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ind w:left="0" w:right="139" w:hanging="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様式第１号（第３条関係）</w:t>
      </w:r>
    </w:p>
    <w:p>
      <w:pPr>
        <w:pStyle w:val="Normal"/>
        <w:spacing w:lineRule="exact" w:line="360"/>
        <w:ind w:left="0" w:right="139" w:hanging="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</w:t>
      </w:r>
    </w:p>
    <w:p>
      <w:pPr>
        <w:pStyle w:val="Normal"/>
        <w:spacing w:lineRule="exact" w:line="480"/>
        <w:jc w:val="center"/>
        <w:rPr>
        </w:rPr>
      </w:pPr>
      <w:r>
        <w:rPr>
          <w:rFonts w:ascii="ＭＳ ゴシック" w:hAnsi="ＭＳ ゴシック" w:eastAsia="ＭＳ ゴシック"/>
        </w:rPr>
        <w:t>　</w:t>
      </w:r>
      <w:r>
        <w:rPr>
          <w:rFonts w:ascii="ＭＳ ゴシック" w:hAnsi="ＭＳ ゴシック" w:eastAsia="ＭＳ ゴシック"/>
          <w:b/>
          <w:sz w:val="28"/>
          <w:szCs w:val="28"/>
        </w:rPr>
        <w:t>放課後児童クラブ利用申請書</w:t>
      </w:r>
    </w:p>
    <w:p>
      <w:pPr>
        <w:pStyle w:val="Normal"/>
        <w:ind w:left="420" w:right="420" w:hanging="0"/>
        <w:jc w:val="right"/>
        <w:rPr>
        </w:rPr>
      </w:pPr>
      <w:r>
        <w:rPr>
        </w:rPr>
        <w:t>申請年月日　　　　　年　　月　　日</w:t>
      </w:r>
    </w:p>
    <w:tbl>
      <w:tblPr>
        <w:tblW w:w="9639" w:type="dxa"/>
        <w:jc w:val="center"/>
        <w:tblInd w:w="0" w:type="dxa"/>
        <w:tblBorders>
          <w:right w:val="single" w:sz="12" w:space="0" w:color="00000A"/>
          <w:insideV w:val="single" w:sz="12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992"/>
        <w:gridCol w:w="1100"/>
        <w:gridCol w:w="4111"/>
      </w:tblGrid>
      <w:tr>
        <w:trPr>
          <w:trHeight w:val="645" w:hRule="atLeast"/>
        </w:trPr>
        <w:tc>
          <w:tcPr>
            <w:tcW w:w="3436" w:type="dxa"/>
            <w:vMerge w:val="restart"/>
            <w:tcBorders>
              <w:right w:val="single" w:sz="12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下呂市長　　様</w:t>
            </w:r>
          </w:p>
        </w:tc>
        <w:tc>
          <w:tcPr>
            <w:tcW w:w="99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申請者</w:t>
            </w:r>
          </w:p>
          <w:p>
            <w:pPr>
              <w:pStyle w:val="Normal"/>
              <w:spacing w:lineRule="exact" w:line="24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（保護者）</w:t>
            </w:r>
          </w:p>
        </w:tc>
        <w:tc>
          <w:tcPr>
            <w:tcW w:w="1100" w:type="dxa"/>
            <w:tcBorders>
              <w:top w:val="single" w:sz="12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pacing w:val="-20"/>
              </w:rPr>
            </w:pPr>
            <w:r>
              <w:rPr>
                <w:rFonts w:ascii="ＭＳ Ｐ明朝" w:hAnsi="ＭＳ Ｐ明朝" w:eastAsia="ＭＳ Ｐ明朝"/>
                <w:spacing w:val="-20"/>
              </w:rPr>
              <w:t>住　　　所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4" w:space="0" w:color="00000A"/>
              <w:bottom w:val="single" w:sz="2" w:space="0" w:color="000001"/>
              <w:right w:val="single" w:sz="12" w:space="0" w:color="00000A"/>
              <w:insideH w:val="single" w:sz="2" w:space="0" w:color="000001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80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〒</w:t>
            </w:r>
          </w:p>
          <w:p>
            <w:pPr>
              <w:pStyle w:val="Normal"/>
              <w:spacing w:lineRule="exact" w:line="280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560" w:hRule="atLeast"/>
        </w:trPr>
        <w:tc>
          <w:tcPr>
            <w:tcW w:w="3436" w:type="dxa"/>
            <w:vMerge w:val="continue"/>
            <w:tcBorders>
              <w:right w:val="single" w:sz="12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992" w:type="dxa"/>
            <w:vMerge w:val="continue"/>
            <w:tcBorders>
              <w:top w:val="single" w:sz="12" w:space="0" w:color="00000A"/>
              <w:left w:val="single" w:sz="12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00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pacing w:val="-20"/>
              </w:rPr>
            </w:pPr>
            <w:r>
              <w:rPr>
                <w:rFonts w:ascii="ＭＳ Ｐ明朝" w:hAnsi="ＭＳ Ｐ明朝" w:eastAsia="ＭＳ Ｐ明朝"/>
                <w:spacing w:val="-20"/>
              </w:rPr>
              <w:t>氏　　　名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12" w:space="0" w:color="00000A"/>
              <w:insideH w:val="single" w:sz="2" w:space="0" w:color="000001"/>
              <w:insideV w:val="single" w:sz="12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411" w:hRule="atLeast"/>
        </w:trPr>
        <w:tc>
          <w:tcPr>
            <w:tcW w:w="3436" w:type="dxa"/>
            <w:vMerge w:val="continue"/>
            <w:tcBorders>
              <w:right w:val="single" w:sz="12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992" w:type="dxa"/>
            <w:vMerge w:val="continue"/>
            <w:tcBorders>
              <w:top w:val="single" w:sz="12" w:space="0" w:color="00000A"/>
              <w:left w:val="single" w:sz="12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00" w:type="dxa"/>
            <w:tcBorders>
              <w:top w:val="single" w:sz="2" w:space="0" w:color="000001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pacing w:val="-20"/>
              </w:rPr>
            </w:pPr>
            <w:r>
              <w:rPr>
                <w:rFonts w:ascii="ＭＳ Ｐ明朝" w:hAnsi="ＭＳ Ｐ明朝" w:eastAsia="ＭＳ Ｐ明朝"/>
                <w:spacing w:val="-20"/>
              </w:rPr>
              <w:t>連　絡　先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　　</w:t>
            </w:r>
          </w:p>
        </w:tc>
      </w:tr>
    </w:tbl>
    <w:p>
      <w:pPr>
        <w:pStyle w:val="Normal"/>
        <w:spacing w:before="380" w:after="380"/>
        <w:ind w:left="420" w:right="0" w:firstLine="210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下呂市放課後児童クラブを利用したいので、下記のとおり申請します。</w:t>
      </w:r>
    </w:p>
    <w:tbl>
      <w:tblPr>
        <w:tblW w:w="9469" w:type="dxa"/>
        <w:jc w:val="center"/>
        <w:tblInd w:w="0" w:type="dxa"/>
        <w:tblBorders>
          <w:top w:val="single" w:sz="12" w:space="0" w:color="00000A"/>
          <w:left w:val="single" w:sz="12" w:space="0" w:color="000001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686"/>
        <w:gridCol w:w="1491"/>
        <w:gridCol w:w="6292"/>
      </w:tblGrid>
      <w:tr>
        <w:trPr>
          <w:trHeight w:val="449" w:hRule="atLeast"/>
        </w:trPr>
        <w:tc>
          <w:tcPr>
            <w:tcW w:w="1686" w:type="dxa"/>
            <w:tcBorders>
              <w:top w:val="single" w:sz="12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利用希望クラブ</w:t>
            </w:r>
          </w:p>
        </w:tc>
        <w:tc>
          <w:tcPr>
            <w:tcW w:w="7783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323" w:hRule="atLeast"/>
        </w:trPr>
        <w:tc>
          <w:tcPr>
            <w:tcW w:w="1686" w:type="dxa"/>
            <w:vMerge w:val="restart"/>
            <w:tcBorders>
              <w:top w:val="single" w:sz="4" w:space="0" w:color="00000A"/>
              <w:left w:val="single" w:sz="12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  <w:p>
            <w:pPr>
              <w:pStyle w:val="Normal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  <w:p>
            <w:pPr>
              <w:pStyle w:val="Normal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利用希望児童</w:t>
            </w:r>
          </w:p>
          <w:p>
            <w:pPr>
              <w:pStyle w:val="Normal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  <w:p>
            <w:pPr>
              <w:pStyle w:val="Normal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氏名・性別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dashed" w:sz="4" w:space="0" w:color="000001"/>
              <w:right w:val="single" w:sz="12" w:space="0" w:color="000001"/>
              <w:insideH w:val="dashed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0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（ふりがな）</w:t>
            </w:r>
          </w:p>
        </w:tc>
      </w:tr>
      <w:tr>
        <w:trPr>
          <w:trHeight w:val="496" w:hRule="atLeast"/>
        </w:trPr>
        <w:tc>
          <w:tcPr>
            <w:tcW w:w="1686" w:type="dxa"/>
            <w:vMerge w:val="continue"/>
            <w:tcBorders>
              <w:top w:val="single" w:sz="4" w:space="0" w:color="00000A"/>
              <w:left w:val="single" w:sz="12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92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（ 男　・　女 ）</w:t>
            </w:r>
          </w:p>
        </w:tc>
      </w:tr>
      <w:tr>
        <w:trPr>
          <w:trHeight w:val="551" w:hRule="atLeast"/>
        </w:trPr>
        <w:tc>
          <w:tcPr>
            <w:tcW w:w="1686" w:type="dxa"/>
            <w:vMerge w:val="continue"/>
            <w:tcBorders>
              <w:top w:val="single" w:sz="4" w:space="0" w:color="00000A"/>
              <w:left w:val="single" w:sz="12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生年月日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84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　　　　　　年　　　　　　月　　　　　　日</w:t>
            </w:r>
          </w:p>
        </w:tc>
      </w:tr>
      <w:tr>
        <w:trPr>
          <w:trHeight w:val="423" w:hRule="atLeast"/>
        </w:trPr>
        <w:tc>
          <w:tcPr>
            <w:tcW w:w="1686" w:type="dxa"/>
            <w:vMerge w:val="continue"/>
            <w:tcBorders>
              <w:top w:val="single" w:sz="4" w:space="0" w:color="00000A"/>
              <w:left w:val="single" w:sz="12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学校・学年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88" w:firstLine="2310"/>
              <w:rPr>
              </w:rPr>
            </w:pPr>
            <w:r>
              <w:rPr>
                <w:rFonts w:ascii="ＭＳ Ｐ明朝" w:hAnsi="ＭＳ Ｐ明朝" w:eastAsia="ＭＳ Ｐ明朝"/>
              </w:rPr>
              <w:t>小学校　　　　　　　年生</w:t>
            </w:r>
            <w:r>
              <w:rPr>
                <w:rFonts w:ascii="ＭＳ Ｐ明朝" w:hAnsi="ＭＳ Ｐ明朝" w:eastAsia="ＭＳ Ｐ明朝"/>
                <w:sz w:val="16"/>
                <w:szCs w:val="16"/>
              </w:rPr>
              <w:t>　　　※４月からの学年</w:t>
            </w:r>
          </w:p>
        </w:tc>
      </w:tr>
      <w:tr>
        <w:trPr>
          <w:trHeight w:val="1322" w:hRule="atLeast"/>
        </w:trPr>
        <w:tc>
          <w:tcPr>
            <w:tcW w:w="168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利用の区分</w:t>
            </w:r>
          </w:p>
        </w:tc>
        <w:tc>
          <w:tcPr>
            <w:tcW w:w="7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210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  <w:t>□</w:t>
            </w:r>
            <w:r>
              <w:rPr>
                <w:rFonts w:ascii="ＭＳ Ｐ明朝" w:hAnsi="ＭＳ Ｐ明朝" w:eastAsia="ＭＳ Ｐ明朝"/>
              </w:rPr>
              <w:t>年間利用</w:t>
            </w:r>
          </w:p>
          <w:p>
            <w:pPr>
              <w:pStyle w:val="Normal"/>
              <w:spacing w:lineRule="exact" w:line="300"/>
              <w:ind w:left="0" w:right="0" w:firstLine="210"/>
              <w:rPr>
                <w:rFonts w:ascii="ＭＳ Ｐ明朝" w:hAnsi="ＭＳ Ｐ明朝" w:eastAsia="ＭＳ Ｐ明朝"/>
              </w:rPr>
            </w:pPr>
            <w:r>
              <mc:AlternateContent>
                <mc:Choice Requires="wps">
                  <w:drawing>
                    <wp:anchor behindDoc="0" distT="0" distB="19050" distL="114300" distR="142875" simplePos="0" locked="0" layoutInCell="1" allowOverlap="1" relativeHeight="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123190</wp:posOffset>
                      </wp:positionV>
                      <wp:extent cx="4944110" cy="635"/>
                      <wp:effectExtent l="0" t="0" r="0" b="0"/>
                      <wp:wrapNone/>
                      <wp:docPr id="1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352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9pt,9.7pt" to="384.3pt,9.7pt" ID="直線コネクタ 1" stroked="t" style="position:absolute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ＭＳ Ｐ明朝" w:hAnsi="ＭＳ Ｐ明朝" w:eastAsia="ＭＳ Ｐ明朝"/>
              </w:rPr>
              <w:t>　　　　　　　　　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　□一時利用　　　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　□長期休暇利用　申込（□学年始）　　申込（□夏季　□冬季　□学年末 ）</w:t>
            </w:r>
          </w:p>
        </w:tc>
      </w:tr>
      <w:tr>
        <w:trPr>
          <w:trHeight w:val="509" w:hRule="atLeast"/>
        </w:trPr>
        <w:tc>
          <w:tcPr>
            <w:tcW w:w="168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利用期間</w:t>
            </w:r>
          </w:p>
        </w:tc>
        <w:tc>
          <w:tcPr>
            <w:tcW w:w="7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21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　　　　　　年　　　　　月　　　　日　～　　　　　　年　　　　月　　　　日</w:t>
            </w:r>
          </w:p>
        </w:tc>
      </w:tr>
      <w:tr>
        <w:trPr>
          <w:trHeight w:val="844" w:hRule="atLeast"/>
        </w:trPr>
        <w:tc>
          <w:tcPr>
            <w:tcW w:w="1686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利用理由</w:t>
            </w:r>
          </w:p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（保護者の状況）</w:t>
            </w:r>
          </w:p>
        </w:tc>
        <w:tc>
          <w:tcPr>
            <w:tcW w:w="7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　　□就労のため　□疾病、入院、通院のため　□介護・看護付き添いのため</w:t>
            </w:r>
          </w:p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　　□その他（具体的に　　　　　　　　　　　　　　　　　　　　　　　　　　　　　　　　　）</w:t>
            </w:r>
          </w:p>
        </w:tc>
      </w:tr>
      <w:tr>
        <w:trPr>
          <w:trHeight w:val="419" w:hRule="atLeast"/>
        </w:trPr>
        <w:tc>
          <w:tcPr>
            <w:tcW w:w="1686" w:type="dxa"/>
            <w:tcBorders>
              <w:top w:val="single" w:sz="4" w:space="0" w:color="00000A"/>
              <w:left w:val="single" w:sz="12" w:space="0" w:color="000001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心身の状況</w:t>
            </w:r>
          </w:p>
        </w:tc>
        <w:tc>
          <w:tcPr>
            <w:tcW w:w="7783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1"/>
              <w:insideH w:val="single" w:sz="12" w:space="0" w:color="00000A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　　□障がい有　□特別支援学級利用予定有　□アレルギー有　</w:t>
            </w:r>
          </w:p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　　□その他（具体的に　　　　　　　　　　　　　　　　　　　　　　　　　　　　　　　　　）</w:t>
            </w:r>
          </w:p>
        </w:tc>
      </w:tr>
    </w:tbl>
    <w:p>
      <w:pPr>
        <w:pStyle w:val="Normal"/>
        <w:ind w:left="0" w:right="0" w:firstLine="223"/>
        <w:rPr>
        </w:rPr>
      </w:pPr>
      <w:r>
        <w:rPr>
          <w:rFonts w:ascii="ＭＳ Ｐゴシック" w:hAnsi="ＭＳ Ｐゴシック" w:eastAsia="ＭＳ Ｐゴシック"/>
          <w:b/>
          <w:spacing w:val="6"/>
        </w:rPr>
        <w:t>利用児童の同居家族の状況</w:t>
      </w:r>
      <w:r>
        <w:rPr>
          <w:rFonts w:ascii="ＭＳ Ｐゴシック" w:hAnsi="ＭＳ Ｐゴシック" w:eastAsia="ＭＳ Ｐゴシック"/>
          <w:spacing w:val="6"/>
          <w:sz w:val="18"/>
          <w:szCs w:val="18"/>
        </w:rPr>
        <w:t>　</w:t>
      </w:r>
    </w:p>
    <w:tbl>
      <w:tblPr>
        <w:tblW w:w="9552" w:type="dxa"/>
        <w:jc w:val="left"/>
        <w:tblInd w:w="392" w:type="dxa"/>
        <w:tblBorders>
          <w:top w:val="single" w:sz="12" w:space="0" w:color="000001"/>
          <w:left w:val="single" w:sz="12" w:space="0" w:color="000001"/>
          <w:bottom w:val="single" w:sz="8" w:space="0" w:color="000001"/>
          <w:right w:val="double" w:sz="4" w:space="0" w:color="00000A"/>
          <w:insideH w:val="single" w:sz="8" w:space="0" w:color="000001"/>
          <w:insideV w:val="doub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92"/>
        <w:gridCol w:w="2551"/>
        <w:gridCol w:w="993"/>
        <w:gridCol w:w="1984"/>
        <w:gridCol w:w="2127"/>
        <w:gridCol w:w="905"/>
      </w:tblGrid>
      <w:tr>
        <w:trPr>
          <w:trHeight w:val="246" w:hRule="atLeast"/>
        </w:trPr>
        <w:tc>
          <w:tcPr>
            <w:tcW w:w="992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double" w:sz="4" w:space="0" w:color="00000A"/>
              <w:insideH w:val="single" w:sz="8" w:space="0" w:color="000001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pacing w:val="-20"/>
                <w:sz w:val="20"/>
                <w:szCs w:val="18"/>
              </w:rPr>
            </w:pPr>
            <w:r>
              <w:rPr>
                <w:rFonts w:ascii="ＭＳ Ｐ明朝" w:hAnsi="ＭＳ Ｐ明朝" w:eastAsia="ＭＳ Ｐ明朝"/>
                <w:spacing w:val="-20"/>
                <w:sz w:val="20"/>
                <w:szCs w:val="18"/>
              </w:rPr>
              <w:t>続　柄</w:t>
            </w:r>
          </w:p>
        </w:tc>
        <w:tc>
          <w:tcPr>
            <w:tcW w:w="2551" w:type="dxa"/>
            <w:tcBorders>
              <w:top w:val="single" w:sz="12" w:space="0" w:color="000001"/>
              <w:left w:val="double" w:sz="4" w:space="0" w:color="00000A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0"/>
                <w:szCs w:val="18"/>
              </w:rPr>
            </w:pPr>
            <w:r>
              <w:rPr>
                <w:rFonts w:ascii="ＭＳ Ｐ明朝" w:hAnsi="ＭＳ Ｐ明朝" w:eastAsia="ＭＳ Ｐ明朝"/>
                <w:sz w:val="20"/>
                <w:szCs w:val="18"/>
              </w:rPr>
              <w:t>氏　　　名</w:t>
            </w:r>
          </w:p>
        </w:tc>
        <w:tc>
          <w:tcPr>
            <w:tcW w:w="993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0"/>
                <w:szCs w:val="18"/>
              </w:rPr>
            </w:pPr>
            <w:r>
              <w:rPr>
                <w:rFonts w:ascii="ＭＳ Ｐ明朝" w:hAnsi="ＭＳ Ｐ明朝" w:eastAsia="ＭＳ Ｐ明朝"/>
                <w:sz w:val="20"/>
                <w:szCs w:val="18"/>
              </w:rPr>
              <w:t>年齢※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0"/>
                <w:szCs w:val="18"/>
              </w:rPr>
            </w:pPr>
            <w:r>
              <w:rPr>
                <w:rFonts w:ascii="ＭＳ Ｐ明朝" w:hAnsi="ＭＳ Ｐ明朝" w:eastAsia="ＭＳ Ｐ明朝"/>
                <w:sz w:val="20"/>
                <w:szCs w:val="18"/>
              </w:rPr>
              <w:t>就労先・通学先等</w:t>
            </w:r>
          </w:p>
        </w:tc>
        <w:tc>
          <w:tcPr>
            <w:tcW w:w="2127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0"/>
                <w:szCs w:val="18"/>
              </w:rPr>
            </w:pPr>
            <w:r>
              <w:rPr>
                <w:rFonts w:ascii="ＭＳ Ｐ明朝" w:hAnsi="ＭＳ Ｐ明朝" w:eastAsia="ＭＳ Ｐ明朝"/>
                <w:sz w:val="20"/>
                <w:szCs w:val="18"/>
              </w:rPr>
              <w:t>緊急連絡先</w:t>
            </w:r>
          </w:p>
        </w:tc>
        <w:tc>
          <w:tcPr>
            <w:tcW w:w="905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0"/>
                <w:szCs w:val="18"/>
              </w:rPr>
            </w:pPr>
            <w:r>
              <w:rPr>
                <w:rFonts w:ascii="ＭＳ Ｐ明朝" w:hAnsi="ＭＳ Ｐ明朝" w:eastAsia="ＭＳ Ｐ明朝"/>
                <w:sz w:val="20"/>
                <w:szCs w:val="18"/>
              </w:rPr>
              <w:t>備　考</w:t>
            </w:r>
          </w:p>
        </w:tc>
      </w:tr>
      <w:tr>
        <w:trPr>
          <w:trHeight w:val="262" w:hRule="atLeast"/>
        </w:trPr>
        <w:tc>
          <w:tcPr>
            <w:tcW w:w="992" w:type="dxa"/>
            <w:tcBorders>
              <w:top w:val="single" w:sz="8" w:space="0" w:color="000001"/>
              <w:left w:val="single" w:sz="12" w:space="0" w:color="000001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父</w:t>
            </w:r>
          </w:p>
        </w:tc>
        <w:tc>
          <w:tcPr>
            <w:tcW w:w="2551" w:type="dxa"/>
            <w:tcBorders>
              <w:top w:val="single" w:sz="8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40"/>
              <w:rPr>
                <w:rFonts w:ascii="ＭＳ Ｐ明朝" w:hAnsi="ＭＳ Ｐ明朝" w:eastAsia="ＭＳ Ｐ明朝"/>
                <w:sz w:val="12"/>
                <w:szCs w:val="12"/>
              </w:rPr>
            </w:pPr>
            <w:r>
              <w:rPr>
                <w:rFonts w:eastAsia="ＭＳ Ｐ明朝" w:ascii="ＭＳ Ｐ明朝" w:hAnsi="ＭＳ Ｐ明朝"/>
                <w:sz w:val="12"/>
                <w:szCs w:val="12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lef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eastAsia="ＭＳ Ｐ明朝" w:ascii="ＭＳ Ｐ明朝" w:hAnsi="ＭＳ Ｐ明朝"/>
                <w:sz w:val="16"/>
                <w:szCs w:val="16"/>
              </w:rPr>
            </w:r>
          </w:p>
        </w:tc>
      </w:tr>
      <w:tr>
        <w:trPr>
          <w:trHeight w:val="262" w:hRule="atLeast"/>
        </w:trPr>
        <w:tc>
          <w:tcPr>
            <w:tcW w:w="992" w:type="dxa"/>
            <w:tcBorders>
              <w:top w:val="single" w:sz="4" w:space="0" w:color="00000A"/>
              <w:left w:val="single" w:sz="12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4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母</w:t>
            </w:r>
          </w:p>
        </w:tc>
        <w:tc>
          <w:tcPr>
            <w:tcW w:w="255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140"/>
              <w:rPr>
                <w:rFonts w:ascii="ＭＳ Ｐ明朝" w:hAnsi="ＭＳ Ｐ明朝" w:eastAsia="ＭＳ Ｐ明朝"/>
                <w:sz w:val="14"/>
                <w:szCs w:val="14"/>
              </w:rPr>
            </w:pPr>
            <w:r>
              <w:rPr>
                <w:rFonts w:eastAsia="ＭＳ Ｐ明朝" w:ascii="ＭＳ Ｐ明朝" w:hAnsi="ＭＳ Ｐ明朝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lef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eastAsia="ＭＳ Ｐ明朝" w:ascii="ＭＳ Ｐ明朝" w:hAnsi="ＭＳ Ｐ明朝"/>
                <w:sz w:val="16"/>
                <w:szCs w:val="16"/>
              </w:rPr>
            </w:r>
          </w:p>
        </w:tc>
      </w:tr>
      <w:tr>
        <w:trPr>
          <w:trHeight w:val="262" w:hRule="atLeast"/>
        </w:trPr>
        <w:tc>
          <w:tcPr>
            <w:tcW w:w="992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180"/>
              <w:rPr>
                <w:rFonts w:ascii="ＭＳ Ｐ明朝" w:hAnsi="ＭＳ Ｐ明朝" w:eastAsia="ＭＳ Ｐ明朝"/>
                <w:sz w:val="12"/>
                <w:szCs w:val="12"/>
              </w:rPr>
            </w:pPr>
            <w:r>
              <w:rPr>
                <w:rFonts w:eastAsia="ＭＳ Ｐ明朝" w:ascii="ＭＳ Ｐ明朝" w:hAnsi="ＭＳ Ｐ明朝"/>
                <w:sz w:val="12"/>
                <w:szCs w:val="12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lef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eastAsia="ＭＳ Ｐ明朝" w:ascii="ＭＳ Ｐ明朝" w:hAnsi="ＭＳ Ｐ明朝"/>
                <w:sz w:val="16"/>
                <w:szCs w:val="16"/>
              </w:rPr>
            </w:r>
          </w:p>
        </w:tc>
      </w:tr>
      <w:tr>
        <w:trPr>
          <w:trHeight w:val="262" w:hRule="atLeast"/>
        </w:trPr>
        <w:tc>
          <w:tcPr>
            <w:tcW w:w="992" w:type="dxa"/>
            <w:tcBorders>
              <w:top w:val="single" w:sz="4" w:space="0" w:color="00000A"/>
              <w:left w:val="single" w:sz="12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4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140"/>
              <w:rPr>
                <w:rFonts w:ascii="ＭＳ Ｐ明朝" w:hAnsi="ＭＳ Ｐ明朝" w:eastAsia="ＭＳ Ｐ明朝"/>
                <w:sz w:val="14"/>
                <w:szCs w:val="14"/>
              </w:rPr>
            </w:pPr>
            <w:r>
              <w:rPr>
                <w:rFonts w:eastAsia="ＭＳ Ｐ明朝" w:ascii="ＭＳ Ｐ明朝" w:hAnsi="ＭＳ Ｐ明朝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lef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eastAsia="ＭＳ Ｐ明朝" w:ascii="ＭＳ Ｐ明朝" w:hAnsi="ＭＳ Ｐ明朝"/>
                <w:sz w:val="16"/>
                <w:szCs w:val="16"/>
              </w:rPr>
            </w:r>
          </w:p>
        </w:tc>
      </w:tr>
      <w:tr>
        <w:trPr>
          <w:trHeight w:val="413" w:hRule="atLeast"/>
        </w:trPr>
        <w:tc>
          <w:tcPr>
            <w:tcW w:w="992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180"/>
              <w:rPr>
                <w:rFonts w:ascii="ＭＳ Ｐ明朝" w:hAnsi="ＭＳ Ｐ明朝" w:eastAsia="ＭＳ Ｐ明朝"/>
                <w:sz w:val="12"/>
                <w:szCs w:val="12"/>
              </w:rPr>
            </w:pPr>
            <w:r>
              <w:rPr>
                <w:rFonts w:eastAsia="ＭＳ Ｐ明朝" w:ascii="ＭＳ Ｐ明朝" w:hAnsi="ＭＳ Ｐ明朝"/>
                <w:sz w:val="12"/>
                <w:szCs w:val="12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lef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eastAsia="ＭＳ Ｐ明朝" w:ascii="ＭＳ Ｐ明朝" w:hAnsi="ＭＳ Ｐ明朝"/>
                <w:sz w:val="16"/>
                <w:szCs w:val="16"/>
              </w:rPr>
            </w:r>
          </w:p>
        </w:tc>
      </w:tr>
      <w:tr>
        <w:trPr>
          <w:trHeight w:val="412" w:hRule="atLeast"/>
        </w:trPr>
        <w:tc>
          <w:tcPr>
            <w:tcW w:w="992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180"/>
              <w:rPr>
                <w:rFonts w:ascii="ＭＳ Ｐ明朝" w:hAnsi="ＭＳ Ｐ明朝" w:eastAsia="ＭＳ Ｐ明朝"/>
                <w:sz w:val="12"/>
                <w:szCs w:val="12"/>
              </w:rPr>
            </w:pPr>
            <w:r>
              <w:rPr>
                <w:rFonts w:eastAsia="ＭＳ Ｐ明朝" w:ascii="ＭＳ Ｐ明朝" w:hAnsi="ＭＳ Ｐ明朝"/>
                <w:sz w:val="12"/>
                <w:szCs w:val="12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lef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eastAsia="ＭＳ Ｐ明朝" w:ascii="ＭＳ Ｐ明朝" w:hAnsi="ＭＳ Ｐ明朝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992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180"/>
              <w:rPr>
                <w:rFonts w:ascii="ＭＳ Ｐ明朝" w:hAnsi="ＭＳ Ｐ明朝" w:eastAsia="ＭＳ Ｐ明朝"/>
                <w:sz w:val="12"/>
                <w:szCs w:val="12"/>
              </w:rPr>
            </w:pPr>
            <w:r>
              <w:rPr>
                <w:rFonts w:eastAsia="ＭＳ Ｐ明朝" w:ascii="ＭＳ Ｐ明朝" w:hAnsi="ＭＳ Ｐ明朝"/>
                <w:sz w:val="12"/>
                <w:szCs w:val="12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lef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eastAsia="ＭＳ Ｐ明朝" w:ascii="ＭＳ Ｐ明朝" w:hAnsi="ＭＳ Ｐ明朝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992" w:type="dxa"/>
            <w:tcBorders>
              <w:top w:val="single" w:sz="4" w:space="0" w:color="00000A"/>
              <w:left w:val="single" w:sz="12" w:space="0" w:color="000001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180"/>
              <w:rPr>
                <w:rFonts w:ascii="ＭＳ Ｐ明朝" w:hAnsi="ＭＳ Ｐ明朝" w:eastAsia="ＭＳ Ｐ明朝"/>
                <w:sz w:val="12"/>
                <w:szCs w:val="12"/>
              </w:rPr>
            </w:pPr>
            <w:r>
              <w:rPr>
                <w:rFonts w:eastAsia="ＭＳ Ｐ明朝" w:ascii="ＭＳ Ｐ明朝" w:hAnsi="ＭＳ Ｐ明朝"/>
                <w:sz w:val="12"/>
                <w:szCs w:val="12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lef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eastAsia="ＭＳ Ｐ明朝" w:ascii="ＭＳ Ｐ明朝" w:hAnsi="ＭＳ Ｐ明朝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992" w:type="dxa"/>
            <w:tcBorders>
              <w:top w:val="single" w:sz="4" w:space="0" w:color="00000A"/>
              <w:left w:val="single" w:sz="12" w:space="0" w:color="000001"/>
              <w:bottom w:val="single" w:sz="12" w:space="0" w:color="00000A"/>
              <w:right w:val="double" w:sz="4" w:space="0" w:color="00000A"/>
              <w:insideH w:val="single" w:sz="12" w:space="0" w:color="00000A"/>
              <w:insideV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double" w:sz="4" w:space="0" w:color="00000A"/>
              <w:bottom w:val="single" w:sz="12" w:space="0" w:color="00000A"/>
              <w:right w:val="single" w:sz="4" w:space="0" w:color="000001"/>
              <w:insideH w:val="single" w:sz="12" w:space="0" w:color="00000A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180"/>
              <w:rPr>
                <w:rFonts w:ascii="ＭＳ Ｐ明朝" w:hAnsi="ＭＳ Ｐ明朝" w:eastAsia="ＭＳ Ｐ明朝"/>
                <w:sz w:val="12"/>
                <w:szCs w:val="12"/>
              </w:rPr>
            </w:pPr>
            <w:r>
              <w:rPr>
                <w:rFonts w:eastAsia="ＭＳ Ｐ明朝" w:ascii="ＭＳ Ｐ明朝" w:hAnsi="ＭＳ Ｐ明朝"/>
                <w:sz w:val="12"/>
                <w:szCs w:val="12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  <w:insideH w:val="single" w:sz="12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  <w:insideH w:val="single" w:sz="12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  <w:insideH w:val="single" w:sz="12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180"/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eastAsia="ＭＳ Ｐ明朝" w:ascii="ＭＳ Ｐ明朝" w:hAnsi="ＭＳ Ｐ明朝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1"/>
              <w:insideH w:val="single" w:sz="12" w:space="0" w:color="00000A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140"/>
              <w:jc w:val="left"/>
              <w:rPr>
                <w:rFonts w:ascii="ＭＳ Ｐ明朝" w:hAnsi="ＭＳ Ｐ明朝" w:eastAsia="ＭＳ Ｐ明朝"/>
                <w:sz w:val="16"/>
                <w:szCs w:val="16"/>
              </w:rPr>
            </w:pPr>
            <w:r>
              <w:rPr>
                <w:rFonts w:eastAsia="ＭＳ Ｐ明朝" w:ascii="ＭＳ Ｐ明朝" w:hAnsi="ＭＳ Ｐ明朝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ＭＳ Ｐゴシック" w:hAnsi="ＭＳ Ｐゴシック" w:eastAsia="ＭＳ Ｐゴシック"/>
          <w:spacing w:val="6"/>
          <w:sz w:val="18"/>
          <w:szCs w:val="18"/>
        </w:rPr>
      </w:pPr>
      <w:r>
        <w:rPr>
          <w:rFonts w:ascii="ＭＳ Ｐゴシック" w:hAnsi="ＭＳ Ｐゴシック" w:eastAsia="ＭＳ Ｐゴシック"/>
          <w:spacing w:val="6"/>
          <w:sz w:val="18"/>
          <w:szCs w:val="18"/>
        </w:rPr>
        <w:t>　　※４月１日時点の年齢</w:t>
      </w:r>
    </w:p>
    <w:p>
      <w:pPr>
        <w:pStyle w:val="Normal"/>
        <w:spacing w:lineRule="exact" w:line="240"/>
        <w:rPr>
          <w:sz w:val="18"/>
          <w:szCs w:val="18"/>
        </w:rPr>
      </w:pPr>
      <w:r>
        <w:rPr>
          <w:sz w:val="18"/>
          <w:szCs w:val="18"/>
        </w:rPr>
        <w:t>【添付書類】</w:t>
      </w:r>
    </w:p>
    <w:p>
      <w:pPr>
        <w:pStyle w:val="Normal"/>
        <w:spacing w:lineRule="exact" w:line="240"/>
        <w:ind w:left="750" w:right="0" w:hanging="540"/>
        <w:rPr>
          <w:sz w:val="18"/>
          <w:szCs w:val="18"/>
        </w:rPr>
      </w:pPr>
      <w:r>
        <w:rPr>
          <w:sz w:val="18"/>
          <w:szCs w:val="18"/>
        </w:rPr>
        <w:t>　　下呂市放課後児童クラブ条例第５条の利用資格を証明できる書類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  <w:font w:name="ＭＳ Ｐ明朝">
    <w:charset w:val="01"/>
    <w:family w:val="roman"/>
    <w:pitch w:val="variable"/>
  </w:font>
  <w:font w:name="ＭＳ Ｐゴシック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cs="ＭＳ 明朝"/>
    </w:rPr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ascii="ＭＳ 明朝" w:hAnsi="ＭＳ 明朝" w:cs="Times New Roman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  <w:textAlignment w:val="center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  <w:textAlignment w:val="center"/>
    </w:pPr>
    <w:rPr>
      <w:rFonts w:ascii="ＭＳ 明朝" w:hAnsi="ＭＳ 明朝" w:cs="ＭＳ 明朝"/>
    </w:rPr>
  </w:style>
  <w:style w:type="paragraph" w:styleId="List">
    <w:name w:val="List"/>
    <w:basedOn w:val="TextBody"/>
    <w:pPr>
      <w:widowControl w:val="false"/>
      <w:bidi w:val="0"/>
      <w:jc w:val="both"/>
      <w:textAlignment w:val="center"/>
    </w:pPr>
    <w:rPr>
      <w:rFonts w:ascii="ＭＳ 明朝" w:hAnsi="ＭＳ 明朝" w:cs="ＭＳ 明朝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  <w:textAlignment w:val="center"/>
    </w:pPr>
    <w:rPr>
      <w:rFonts w:ascii="ＭＳ 明朝" w:hAnsi="ＭＳ 明朝" w:cs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  <w:textAlignment w:val="center"/>
    </w:pPr>
    <w:rPr>
      <w:rFonts w:ascii="ＭＳ 明朝" w:hAnsi="ＭＳ 明朝" w:cs="ＭＳ 明朝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jc w:val="both"/>
      <w:textAlignment w:val="center"/>
    </w:pPr>
    <w:rPr>
      <w:rFonts w:ascii="ＭＳ 明朝" w:hAnsi="ＭＳ 明朝" w:cs="ＭＳ 明朝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jc w:val="both"/>
      <w:textAlignment w:val="center"/>
    </w:pPr>
    <w:rPr>
      <w:rFonts w:ascii="ＭＳ 明朝" w:hAnsi="ＭＳ 明朝" w:cs="ＭＳ 明朝"/>
    </w:rPr>
  </w:style>
  <w:style w:type="paragraph" w:styleId="BalloonText">
    <w:name w:val="Balloon Text"/>
    <w:basedOn w:val="Normal"/>
    <w:qFormat/>
    <w:pPr>
      <w:widowControl w:val="false"/>
      <w:bidi w:val="0"/>
      <w:jc w:val="both"/>
      <w:textAlignment w:val="center"/>
    </w:pPr>
    <w:rPr>
      <w:rFonts w:ascii="Arial" w:hAnsi="Arial" w:eastAsia="ＭＳ ゴシック" w:cs="Times New Roman"/>
      <w:sz w:val="18"/>
      <w:szCs w:val="18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  <w:textAlignment w:val="center"/>
    </w:pPr>
    <w:rPr>
      <w:rFonts w:ascii="ＭＳ 明朝" w:hAnsi="ＭＳ 明朝" w:cs="ＭＳ 明朝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numbering" Target="numbering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
  </Application>
  <Pages>2</Pages>
  <Words>370</Words>
  <Characters>370</Characters>
  <CharactersWithSpaces>564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2016-09-09T04:39:00Z</dcterms:created>
  <dc:creator>法制局</dc:creator>
  <dc:description>
  </dc:description>
  <dc:language>en-US</dc:language>
  <cp:lastModifiedBy>川口 康恵</cp:lastModifiedBy>
  <cp:lastPrinted>2023-10-20T06:51:00Z</cp:lastPrinted>
  <dcterms:modified xsi:type="dcterms:W3CDTF">2023-10-26T01:43:00Z</dcterms:modified>
  <cp:revision>39</cp:revision>
  <dc:subject>
  </dc:subject>
  <dc:title>様式第１号</dc:title>
</cp:coreProperties>
</file>