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D1" w:rsidRPr="004C10CB" w:rsidRDefault="0006639C" w:rsidP="0006639C">
      <w:pPr>
        <w:rPr>
          <w:snapToGrid w:val="0"/>
          <w:sz w:val="24"/>
          <w:szCs w:val="24"/>
        </w:rPr>
      </w:pPr>
      <w:r w:rsidRPr="004C10CB">
        <w:rPr>
          <w:rFonts w:hint="eastAsia"/>
          <w:snapToGrid w:val="0"/>
          <w:sz w:val="24"/>
          <w:szCs w:val="24"/>
        </w:rPr>
        <w:t>以下の項目をご確認いただき書類を提出ください。</w:t>
      </w:r>
    </w:p>
    <w:p w:rsidR="002735BC" w:rsidRPr="004C10CB" w:rsidRDefault="002735BC" w:rsidP="0006639C">
      <w:pPr>
        <w:rPr>
          <w:snapToGrid w:val="0"/>
          <w:sz w:val="24"/>
          <w:szCs w:val="24"/>
        </w:rPr>
      </w:pPr>
    </w:p>
    <w:p w:rsidR="00EC2C79" w:rsidRDefault="001D0705" w:rsidP="00EC2C79">
      <w:pPr>
        <w:numPr>
          <w:ilvl w:val="0"/>
          <w:numId w:val="2"/>
        </w:numPr>
        <w:rPr>
          <w:snapToGrid w:val="0"/>
          <w:sz w:val="24"/>
          <w:szCs w:val="24"/>
        </w:rPr>
      </w:pPr>
      <w:r>
        <w:rPr>
          <w:rFonts w:hint="eastAsia"/>
          <w:snapToGrid w:val="0"/>
          <w:sz w:val="24"/>
          <w:szCs w:val="24"/>
        </w:rPr>
        <w:t>申請者は、</w:t>
      </w:r>
      <w:r w:rsidR="00EC2C79">
        <w:rPr>
          <w:rFonts w:hint="eastAsia"/>
          <w:snapToGrid w:val="0"/>
          <w:sz w:val="24"/>
          <w:szCs w:val="24"/>
        </w:rPr>
        <w:t>中小企業者等である</w:t>
      </w:r>
    </w:p>
    <w:p w:rsidR="004C10CB" w:rsidRPr="004C10CB" w:rsidRDefault="001D0705" w:rsidP="00EC2C79">
      <w:pPr>
        <w:numPr>
          <w:ilvl w:val="0"/>
          <w:numId w:val="2"/>
        </w:numPr>
        <w:rPr>
          <w:snapToGrid w:val="0"/>
          <w:sz w:val="24"/>
          <w:szCs w:val="24"/>
        </w:rPr>
      </w:pPr>
      <w:r>
        <w:rPr>
          <w:rFonts w:hint="eastAsia"/>
          <w:snapToGrid w:val="0"/>
          <w:sz w:val="24"/>
          <w:szCs w:val="24"/>
        </w:rPr>
        <w:t>申請者は、</w:t>
      </w:r>
      <w:r w:rsidR="00EC2C79" w:rsidRPr="00EC2C79">
        <w:rPr>
          <w:rFonts w:hint="eastAsia"/>
          <w:snapToGrid w:val="0"/>
          <w:sz w:val="24"/>
          <w:szCs w:val="24"/>
        </w:rPr>
        <w:t>市内において</w:t>
      </w:r>
      <w:r w:rsidR="00632794">
        <w:rPr>
          <w:rFonts w:hint="eastAsia"/>
          <w:snapToGrid w:val="0"/>
          <w:sz w:val="24"/>
          <w:szCs w:val="24"/>
        </w:rPr>
        <w:t>１</w:t>
      </w:r>
      <w:r w:rsidR="00EC2C79" w:rsidRPr="00EC2C79">
        <w:rPr>
          <w:rFonts w:hint="eastAsia"/>
          <w:snapToGrid w:val="0"/>
          <w:sz w:val="24"/>
          <w:szCs w:val="24"/>
        </w:rPr>
        <w:t>年以上継続して事業を営んで</w:t>
      </w:r>
      <w:r w:rsidR="004C10CB" w:rsidRPr="004C10CB">
        <w:rPr>
          <w:rFonts w:hint="eastAsia"/>
          <w:snapToGrid w:val="0"/>
          <w:sz w:val="24"/>
          <w:szCs w:val="24"/>
        </w:rPr>
        <w:t>いる</w:t>
      </w:r>
    </w:p>
    <w:p w:rsidR="002735BC" w:rsidRDefault="00DE7E2E" w:rsidP="0006639C">
      <w:pPr>
        <w:numPr>
          <w:ilvl w:val="0"/>
          <w:numId w:val="2"/>
        </w:numPr>
        <w:rPr>
          <w:snapToGrid w:val="0"/>
          <w:sz w:val="24"/>
          <w:szCs w:val="24"/>
        </w:rPr>
      </w:pPr>
      <w:r>
        <w:rPr>
          <w:rFonts w:hint="eastAsia"/>
          <w:snapToGrid w:val="0"/>
          <w:sz w:val="24"/>
          <w:szCs w:val="24"/>
        </w:rPr>
        <w:t>申請者は、</w:t>
      </w:r>
      <w:r w:rsidR="00EC2C79">
        <w:rPr>
          <w:rFonts w:hint="eastAsia"/>
          <w:snapToGrid w:val="0"/>
          <w:sz w:val="24"/>
          <w:szCs w:val="24"/>
        </w:rPr>
        <w:t>市税</w:t>
      </w:r>
      <w:r w:rsidR="002735BC" w:rsidRPr="004C10CB">
        <w:rPr>
          <w:rFonts w:hint="eastAsia"/>
          <w:snapToGrid w:val="0"/>
          <w:sz w:val="24"/>
          <w:szCs w:val="24"/>
        </w:rPr>
        <w:t>を完納している</w:t>
      </w:r>
    </w:p>
    <w:p w:rsidR="002735BC" w:rsidRPr="003F5F9A" w:rsidRDefault="00DE7E2E" w:rsidP="003F5F9A">
      <w:pPr>
        <w:numPr>
          <w:ilvl w:val="0"/>
          <w:numId w:val="2"/>
        </w:numPr>
        <w:rPr>
          <w:snapToGrid w:val="0"/>
          <w:sz w:val="24"/>
          <w:szCs w:val="24"/>
        </w:rPr>
      </w:pPr>
      <w:r>
        <w:rPr>
          <w:rFonts w:hint="eastAsia"/>
          <w:snapToGrid w:val="0"/>
          <w:sz w:val="24"/>
          <w:szCs w:val="24"/>
        </w:rPr>
        <w:t>申請者は、</w:t>
      </w:r>
      <w:r w:rsidR="00EC2C79" w:rsidRPr="00EC2C79">
        <w:rPr>
          <w:rFonts w:hint="eastAsia"/>
          <w:snapToGrid w:val="0"/>
          <w:sz w:val="24"/>
          <w:szCs w:val="24"/>
        </w:rPr>
        <w:t>市内に事業所又は事務所（以下「事業所等」という。）を有</w:t>
      </w:r>
      <w:r w:rsidR="00EC2C79">
        <w:rPr>
          <w:rFonts w:hint="eastAsia"/>
          <w:snapToGrid w:val="0"/>
          <w:sz w:val="24"/>
          <w:szCs w:val="24"/>
        </w:rPr>
        <w:t>している</w:t>
      </w:r>
    </w:p>
    <w:p w:rsidR="000E0F55" w:rsidRDefault="00EC2C79" w:rsidP="0006639C">
      <w:pPr>
        <w:numPr>
          <w:ilvl w:val="0"/>
          <w:numId w:val="2"/>
        </w:numPr>
        <w:rPr>
          <w:snapToGrid w:val="0"/>
          <w:sz w:val="24"/>
          <w:szCs w:val="24"/>
        </w:rPr>
      </w:pPr>
      <w:r>
        <w:rPr>
          <w:rFonts w:hint="eastAsia"/>
          <w:snapToGrid w:val="0"/>
          <w:sz w:val="24"/>
          <w:szCs w:val="24"/>
        </w:rPr>
        <w:t>補助</w:t>
      </w:r>
      <w:r w:rsidR="00F2545B" w:rsidRPr="004C10CB">
        <w:rPr>
          <w:rFonts w:hint="eastAsia"/>
          <w:snapToGrid w:val="0"/>
          <w:sz w:val="24"/>
          <w:szCs w:val="24"/>
        </w:rPr>
        <w:t>申請額は、補助対象経費の２分の１以内</w:t>
      </w:r>
      <w:r w:rsidR="00632794">
        <w:rPr>
          <w:rFonts w:hint="eastAsia"/>
          <w:snapToGrid w:val="0"/>
          <w:sz w:val="24"/>
          <w:szCs w:val="24"/>
        </w:rPr>
        <w:t>の額</w:t>
      </w:r>
    </w:p>
    <w:p w:rsidR="00AD791D" w:rsidRDefault="0006639C" w:rsidP="00632794">
      <w:pPr>
        <w:ind w:left="360"/>
        <w:rPr>
          <w:snapToGrid w:val="0"/>
          <w:sz w:val="24"/>
          <w:szCs w:val="24"/>
        </w:rPr>
      </w:pPr>
      <w:r w:rsidRPr="004C10CB">
        <w:rPr>
          <w:rFonts w:hint="eastAsia"/>
          <w:snapToGrid w:val="0"/>
          <w:sz w:val="24"/>
          <w:szCs w:val="24"/>
        </w:rPr>
        <w:t>※</w:t>
      </w:r>
      <w:r w:rsidR="00A95DE3">
        <w:rPr>
          <w:rFonts w:hint="eastAsia"/>
          <w:snapToGrid w:val="0"/>
          <w:sz w:val="24"/>
          <w:szCs w:val="24"/>
        </w:rPr>
        <w:t>１人当たり</w:t>
      </w:r>
      <w:r w:rsidR="00AD791D" w:rsidRPr="00AE005E">
        <w:rPr>
          <w:snapToGrid w:val="0"/>
          <w:sz w:val="24"/>
          <w:szCs w:val="24"/>
        </w:rPr>
        <w:t>1,000</w:t>
      </w:r>
      <w:r w:rsidR="00AD791D" w:rsidRPr="00AE005E">
        <w:rPr>
          <w:rFonts w:hint="eastAsia"/>
          <w:snapToGrid w:val="0"/>
          <w:sz w:val="24"/>
          <w:szCs w:val="24"/>
        </w:rPr>
        <w:t>円未満切捨て</w:t>
      </w:r>
      <w:r w:rsidR="00AD791D">
        <w:rPr>
          <w:rFonts w:hint="eastAsia"/>
          <w:snapToGrid w:val="0"/>
          <w:sz w:val="24"/>
          <w:szCs w:val="24"/>
        </w:rPr>
        <w:t>、上限30,000円、下限10,000円</w:t>
      </w:r>
    </w:p>
    <w:p w:rsidR="00632794" w:rsidRPr="004C10CB" w:rsidRDefault="00AD791D" w:rsidP="00632794">
      <w:pPr>
        <w:ind w:left="360"/>
        <w:rPr>
          <w:snapToGrid w:val="0"/>
          <w:sz w:val="24"/>
          <w:szCs w:val="24"/>
        </w:rPr>
      </w:pPr>
      <w:r>
        <w:rPr>
          <w:rFonts w:hint="eastAsia"/>
          <w:snapToGrid w:val="0"/>
          <w:sz w:val="24"/>
          <w:szCs w:val="24"/>
        </w:rPr>
        <w:t>※</w:t>
      </w:r>
      <w:r w:rsidR="0006639C" w:rsidRPr="004C10CB">
        <w:rPr>
          <w:rFonts w:hint="eastAsia"/>
          <w:snapToGrid w:val="0"/>
          <w:sz w:val="24"/>
          <w:szCs w:val="24"/>
        </w:rPr>
        <w:t>同一</w:t>
      </w:r>
      <w:r w:rsidR="00A95DE3">
        <w:rPr>
          <w:rFonts w:hint="eastAsia"/>
          <w:snapToGrid w:val="0"/>
          <w:sz w:val="24"/>
          <w:szCs w:val="24"/>
        </w:rPr>
        <w:t>申請者</w:t>
      </w:r>
      <w:r w:rsidR="0006639C" w:rsidRPr="004C10CB">
        <w:rPr>
          <w:rFonts w:hint="eastAsia"/>
          <w:snapToGrid w:val="0"/>
          <w:sz w:val="24"/>
          <w:szCs w:val="24"/>
        </w:rPr>
        <w:t>は年間</w:t>
      </w:r>
      <w:r w:rsidR="0006639C" w:rsidRPr="004C10CB">
        <w:rPr>
          <w:snapToGrid w:val="0"/>
          <w:sz w:val="24"/>
          <w:szCs w:val="24"/>
        </w:rPr>
        <w:t>100,000</w:t>
      </w:r>
      <w:r w:rsidR="0006639C" w:rsidRPr="004C10CB">
        <w:rPr>
          <w:rFonts w:hint="eastAsia"/>
          <w:snapToGrid w:val="0"/>
          <w:sz w:val="24"/>
          <w:szCs w:val="24"/>
        </w:rPr>
        <w:t>円</w:t>
      </w:r>
      <w:r w:rsidR="00DC2E79">
        <w:rPr>
          <w:rFonts w:hint="eastAsia"/>
          <w:snapToGrid w:val="0"/>
          <w:sz w:val="24"/>
          <w:szCs w:val="24"/>
        </w:rPr>
        <w:t>が限度</w:t>
      </w:r>
    </w:p>
    <w:p w:rsidR="00632794" w:rsidRDefault="00632794" w:rsidP="00632794">
      <w:pPr>
        <w:numPr>
          <w:ilvl w:val="0"/>
          <w:numId w:val="2"/>
        </w:numPr>
        <w:rPr>
          <w:snapToGrid w:val="0"/>
          <w:sz w:val="24"/>
          <w:szCs w:val="24"/>
        </w:rPr>
      </w:pPr>
      <w:r w:rsidRPr="00632794">
        <w:rPr>
          <w:rFonts w:hint="eastAsia"/>
          <w:snapToGrid w:val="0"/>
          <w:sz w:val="24"/>
          <w:szCs w:val="24"/>
        </w:rPr>
        <w:t>生産性及び技術力の向上による競争力強化</w:t>
      </w:r>
      <w:r>
        <w:rPr>
          <w:rFonts w:hint="eastAsia"/>
          <w:snapToGrid w:val="0"/>
          <w:sz w:val="24"/>
          <w:szCs w:val="24"/>
        </w:rPr>
        <w:t>等を目的とする</w:t>
      </w:r>
      <w:r w:rsidR="000B1114">
        <w:rPr>
          <w:rFonts w:hint="eastAsia"/>
          <w:snapToGrid w:val="0"/>
          <w:sz w:val="24"/>
          <w:szCs w:val="24"/>
        </w:rPr>
        <w:t>外部の</w:t>
      </w:r>
      <w:r>
        <w:rPr>
          <w:rFonts w:hint="eastAsia"/>
          <w:snapToGrid w:val="0"/>
          <w:sz w:val="24"/>
          <w:szCs w:val="24"/>
        </w:rPr>
        <w:t>研修等である</w:t>
      </w:r>
    </w:p>
    <w:p w:rsidR="000B1114" w:rsidRDefault="000B1114" w:rsidP="000B1114">
      <w:pPr>
        <w:numPr>
          <w:ilvl w:val="0"/>
          <w:numId w:val="2"/>
        </w:numPr>
        <w:rPr>
          <w:snapToGrid w:val="0"/>
          <w:sz w:val="24"/>
          <w:szCs w:val="24"/>
        </w:rPr>
      </w:pPr>
      <w:r>
        <w:rPr>
          <w:rFonts w:hint="eastAsia"/>
          <w:snapToGrid w:val="0"/>
          <w:sz w:val="24"/>
          <w:szCs w:val="24"/>
        </w:rPr>
        <w:t>受講者は、</w:t>
      </w:r>
      <w:r w:rsidRPr="000B1114">
        <w:rPr>
          <w:rFonts w:hint="eastAsia"/>
          <w:snapToGrid w:val="0"/>
          <w:sz w:val="24"/>
          <w:szCs w:val="24"/>
        </w:rPr>
        <w:t>市内の事業所等に勤務する従業員又は経営者</w:t>
      </w:r>
      <w:r>
        <w:rPr>
          <w:rFonts w:hint="eastAsia"/>
          <w:snapToGrid w:val="0"/>
          <w:sz w:val="24"/>
          <w:szCs w:val="24"/>
        </w:rPr>
        <w:t>である</w:t>
      </w:r>
    </w:p>
    <w:p w:rsidR="0006639C" w:rsidRPr="000B1114" w:rsidRDefault="00632794" w:rsidP="000B1114">
      <w:pPr>
        <w:numPr>
          <w:ilvl w:val="0"/>
          <w:numId w:val="2"/>
        </w:numPr>
        <w:rPr>
          <w:snapToGrid w:val="0"/>
          <w:sz w:val="24"/>
          <w:szCs w:val="24"/>
        </w:rPr>
      </w:pPr>
      <w:r>
        <w:rPr>
          <w:rFonts w:hint="eastAsia"/>
          <w:snapToGrid w:val="0"/>
          <w:sz w:val="24"/>
          <w:szCs w:val="24"/>
        </w:rPr>
        <w:t>同一人が同一の研修等に複数回参加する場合</w:t>
      </w:r>
      <w:r w:rsidR="00DE7E2E">
        <w:rPr>
          <w:rFonts w:hint="eastAsia"/>
          <w:snapToGrid w:val="0"/>
          <w:sz w:val="24"/>
          <w:szCs w:val="24"/>
        </w:rPr>
        <w:t>は</w:t>
      </w:r>
      <w:r w:rsidR="0006639C" w:rsidRPr="004C10CB">
        <w:rPr>
          <w:rFonts w:hint="eastAsia"/>
          <w:snapToGrid w:val="0"/>
          <w:sz w:val="24"/>
          <w:szCs w:val="24"/>
        </w:rPr>
        <w:t>、</w:t>
      </w:r>
      <w:r>
        <w:rPr>
          <w:rFonts w:hint="eastAsia"/>
          <w:snapToGrid w:val="0"/>
          <w:sz w:val="24"/>
          <w:szCs w:val="24"/>
        </w:rPr>
        <w:t>２</w:t>
      </w:r>
      <w:r w:rsidR="0006639C" w:rsidRPr="004C10CB">
        <w:rPr>
          <w:rFonts w:hint="eastAsia"/>
          <w:snapToGrid w:val="0"/>
          <w:sz w:val="24"/>
          <w:szCs w:val="24"/>
        </w:rPr>
        <w:t>回目以降</w:t>
      </w:r>
      <w:r>
        <w:rPr>
          <w:rFonts w:hint="eastAsia"/>
          <w:snapToGrid w:val="0"/>
          <w:sz w:val="24"/>
          <w:szCs w:val="24"/>
        </w:rPr>
        <w:t>、補助対象外</w:t>
      </w:r>
    </w:p>
    <w:p w:rsidR="004C10CB" w:rsidRPr="00A95DE3" w:rsidRDefault="00E12CD4" w:rsidP="00A95DE3">
      <w:pPr>
        <w:numPr>
          <w:ilvl w:val="0"/>
          <w:numId w:val="2"/>
        </w:numPr>
        <w:rPr>
          <w:snapToGrid w:val="0"/>
          <w:sz w:val="24"/>
          <w:szCs w:val="24"/>
        </w:rPr>
      </w:pPr>
      <w:r w:rsidRPr="00A95DE3">
        <w:rPr>
          <w:rFonts w:hint="eastAsia"/>
          <w:snapToGrid w:val="0"/>
          <w:sz w:val="24"/>
          <w:szCs w:val="24"/>
        </w:rPr>
        <w:t>補助対象経費は、</w:t>
      </w:r>
      <w:r w:rsidR="000B1114" w:rsidRPr="00A95DE3">
        <w:rPr>
          <w:rFonts w:hint="eastAsia"/>
          <w:snapToGrid w:val="0"/>
          <w:sz w:val="24"/>
          <w:szCs w:val="24"/>
        </w:rPr>
        <w:t>受講料（食事代を除く。）、受験料、テキスト等購入費</w:t>
      </w:r>
      <w:r w:rsidR="00A95DE3" w:rsidRPr="00A95DE3">
        <w:rPr>
          <w:rFonts w:hint="eastAsia"/>
          <w:snapToGrid w:val="0"/>
          <w:sz w:val="24"/>
          <w:szCs w:val="24"/>
        </w:rPr>
        <w:t>で、その額が１人当たり２万円以上</w:t>
      </w:r>
    </w:p>
    <w:p w:rsidR="000E0F55" w:rsidRDefault="00F2545B" w:rsidP="000B1114">
      <w:pPr>
        <w:numPr>
          <w:ilvl w:val="0"/>
          <w:numId w:val="2"/>
        </w:numPr>
        <w:rPr>
          <w:snapToGrid w:val="0"/>
          <w:sz w:val="24"/>
          <w:szCs w:val="24"/>
        </w:rPr>
      </w:pPr>
      <w:r w:rsidRPr="004C10CB">
        <w:rPr>
          <w:rFonts w:hint="eastAsia"/>
          <w:snapToGrid w:val="0"/>
          <w:sz w:val="24"/>
          <w:szCs w:val="24"/>
        </w:rPr>
        <w:t>添付書類の「</w:t>
      </w:r>
      <w:r w:rsidR="000B1114" w:rsidRPr="000B1114">
        <w:rPr>
          <w:rFonts w:hint="eastAsia"/>
          <w:snapToGrid w:val="0"/>
          <w:sz w:val="24"/>
          <w:szCs w:val="24"/>
        </w:rPr>
        <w:t>申請する事業者の事業概要がわかる資料</w:t>
      </w:r>
      <w:r w:rsidRPr="004C10CB">
        <w:rPr>
          <w:rFonts w:hint="eastAsia"/>
          <w:snapToGrid w:val="0"/>
          <w:sz w:val="24"/>
          <w:szCs w:val="24"/>
        </w:rPr>
        <w:t>」</w:t>
      </w:r>
      <w:r w:rsidR="000B1114" w:rsidRPr="004C10CB">
        <w:rPr>
          <w:rFonts w:hint="eastAsia"/>
          <w:snapToGrid w:val="0"/>
          <w:sz w:val="24"/>
          <w:szCs w:val="24"/>
        </w:rPr>
        <w:t>及び「納税証明書</w:t>
      </w:r>
      <w:r w:rsidR="000B1114">
        <w:rPr>
          <w:rFonts w:hint="eastAsia"/>
          <w:snapToGrid w:val="0"/>
          <w:sz w:val="24"/>
          <w:szCs w:val="24"/>
        </w:rPr>
        <w:t>（完納証明書）</w:t>
      </w:r>
      <w:r w:rsidR="000B1114" w:rsidRPr="004C10CB">
        <w:rPr>
          <w:rFonts w:hint="eastAsia"/>
          <w:snapToGrid w:val="0"/>
          <w:sz w:val="24"/>
          <w:szCs w:val="24"/>
        </w:rPr>
        <w:t>」</w:t>
      </w:r>
      <w:r w:rsidRPr="004C10CB">
        <w:rPr>
          <w:rFonts w:hint="eastAsia"/>
          <w:snapToGrid w:val="0"/>
          <w:sz w:val="24"/>
          <w:szCs w:val="24"/>
        </w:rPr>
        <w:t>は、当年度中に</w:t>
      </w:r>
      <w:r w:rsidR="003F5F9A">
        <w:rPr>
          <w:rFonts w:hint="eastAsia"/>
          <w:snapToGrid w:val="0"/>
          <w:sz w:val="24"/>
          <w:szCs w:val="24"/>
        </w:rPr>
        <w:t>提出</w:t>
      </w:r>
      <w:r w:rsidRPr="004C10CB">
        <w:rPr>
          <w:rFonts w:hint="eastAsia"/>
          <w:snapToGrid w:val="0"/>
          <w:sz w:val="24"/>
          <w:szCs w:val="24"/>
        </w:rPr>
        <w:t>したものがあれば、省略可</w:t>
      </w:r>
    </w:p>
    <w:p w:rsidR="002735BC" w:rsidRPr="004C10CB" w:rsidRDefault="00F2545B" w:rsidP="000E0F55">
      <w:pPr>
        <w:ind w:left="360"/>
        <w:rPr>
          <w:snapToGrid w:val="0"/>
          <w:sz w:val="24"/>
          <w:szCs w:val="24"/>
        </w:rPr>
      </w:pPr>
      <w:r w:rsidRPr="000E0F55">
        <w:rPr>
          <w:rFonts w:hint="eastAsia"/>
          <w:snapToGrid w:val="0"/>
        </w:rPr>
        <w:t xml:space="preserve">（例　</w:t>
      </w:r>
      <w:r w:rsidR="00AD791D">
        <w:rPr>
          <w:rFonts w:hint="eastAsia"/>
          <w:snapToGrid w:val="0"/>
        </w:rPr>
        <w:t>令和３</w:t>
      </w:r>
      <w:r w:rsidR="000B1114">
        <w:rPr>
          <w:rFonts w:hint="eastAsia"/>
          <w:snapToGrid w:val="0"/>
        </w:rPr>
        <w:t>年度に複数回申請する場合は、</w:t>
      </w:r>
      <w:r w:rsidR="003F5F9A">
        <w:rPr>
          <w:rFonts w:hint="eastAsia"/>
          <w:snapToGrid w:val="0"/>
        </w:rPr>
        <w:t>初回のみ提出</w:t>
      </w:r>
      <w:r w:rsidRPr="000E0F55">
        <w:rPr>
          <w:rFonts w:hint="eastAsia"/>
          <w:snapToGrid w:val="0"/>
        </w:rPr>
        <w:t>）</w:t>
      </w:r>
    </w:p>
    <w:p w:rsidR="00F2545B" w:rsidRPr="004C10CB" w:rsidRDefault="00F2545B" w:rsidP="00F2545B">
      <w:pPr>
        <w:rPr>
          <w:rFonts w:hAnsi="ＭＳ 明朝"/>
          <w:color w:val="000000"/>
          <w:spacing w:val="20"/>
          <w:sz w:val="24"/>
          <w:szCs w:val="24"/>
        </w:rPr>
      </w:pPr>
      <w:r w:rsidRPr="004C10CB">
        <w:rPr>
          <w:rFonts w:hAnsi="ＭＳ 明朝" w:hint="eastAsia"/>
          <w:color w:val="000000"/>
          <w:spacing w:val="20"/>
          <w:sz w:val="24"/>
          <w:szCs w:val="24"/>
        </w:rPr>
        <w:t>【提出書類】</w:t>
      </w:r>
    </w:p>
    <w:p w:rsidR="00F2545B" w:rsidRPr="004C10CB" w:rsidRDefault="00F2545B" w:rsidP="00F2545B">
      <w:pPr>
        <w:rPr>
          <w:rFonts w:hAnsi="ＭＳ 明朝"/>
          <w:color w:val="000000"/>
          <w:spacing w:val="20"/>
          <w:sz w:val="24"/>
          <w:szCs w:val="24"/>
        </w:rPr>
      </w:pPr>
      <w:r w:rsidRPr="004C10CB">
        <w:rPr>
          <w:rFonts w:hAnsi="ＭＳ 明朝" w:hint="eastAsia"/>
          <w:color w:val="000000"/>
          <w:spacing w:val="20"/>
          <w:sz w:val="24"/>
          <w:szCs w:val="24"/>
        </w:rPr>
        <w:t>・補助金等</w:t>
      </w:r>
      <w:r w:rsidR="00A56A72">
        <w:rPr>
          <w:rFonts w:hAnsi="ＭＳ 明朝" w:hint="eastAsia"/>
          <w:color w:val="000000"/>
          <w:spacing w:val="20"/>
          <w:sz w:val="24"/>
          <w:szCs w:val="24"/>
        </w:rPr>
        <w:t>交付</w:t>
      </w:r>
      <w:r w:rsidRPr="004C10CB">
        <w:rPr>
          <w:rFonts w:hAnsi="ＭＳ 明朝" w:hint="eastAsia"/>
          <w:color w:val="000000"/>
          <w:spacing w:val="20"/>
          <w:sz w:val="24"/>
          <w:szCs w:val="24"/>
        </w:rPr>
        <w:t>申請書</w:t>
      </w:r>
    </w:p>
    <w:p w:rsidR="00F2545B" w:rsidRPr="004C10CB" w:rsidRDefault="00F2545B" w:rsidP="00F2545B">
      <w:pPr>
        <w:rPr>
          <w:rFonts w:hAnsi="ＭＳ 明朝"/>
          <w:color w:val="000000"/>
          <w:spacing w:val="20"/>
          <w:sz w:val="24"/>
          <w:szCs w:val="24"/>
        </w:rPr>
      </w:pPr>
      <w:r w:rsidRPr="004C10CB">
        <w:rPr>
          <w:rFonts w:hAnsi="ＭＳ 明朝" w:hint="eastAsia"/>
          <w:color w:val="000000"/>
          <w:spacing w:val="20"/>
          <w:sz w:val="24"/>
          <w:szCs w:val="24"/>
        </w:rPr>
        <w:t>・事業計画書</w:t>
      </w:r>
    </w:p>
    <w:p w:rsidR="00F2545B" w:rsidRPr="004C10CB" w:rsidRDefault="00F2545B" w:rsidP="00F2545B">
      <w:pPr>
        <w:rPr>
          <w:rFonts w:hAnsi="ＭＳ 明朝"/>
          <w:color w:val="000000"/>
          <w:spacing w:val="20"/>
          <w:sz w:val="24"/>
          <w:szCs w:val="24"/>
        </w:rPr>
      </w:pPr>
      <w:r w:rsidRPr="004C10CB">
        <w:rPr>
          <w:rFonts w:hAnsi="ＭＳ 明朝" w:hint="eastAsia"/>
          <w:color w:val="000000"/>
          <w:spacing w:val="20"/>
          <w:sz w:val="24"/>
          <w:szCs w:val="24"/>
        </w:rPr>
        <w:t>・収支予算書</w:t>
      </w:r>
    </w:p>
    <w:p w:rsidR="00A56A72" w:rsidRPr="00A56A72" w:rsidRDefault="00E12CD4" w:rsidP="00A56A72">
      <w:pPr>
        <w:rPr>
          <w:rFonts w:hAnsi="ＭＳ 明朝"/>
          <w:color w:val="000000"/>
          <w:spacing w:val="20"/>
          <w:sz w:val="24"/>
          <w:szCs w:val="24"/>
        </w:rPr>
      </w:pPr>
      <w:r>
        <w:rPr>
          <w:rFonts w:hAnsi="ＭＳ 明朝" w:hint="eastAsia"/>
          <w:color w:val="000000"/>
          <w:spacing w:val="20"/>
          <w:sz w:val="24"/>
          <w:szCs w:val="24"/>
        </w:rPr>
        <w:t>・</w:t>
      </w:r>
      <w:r w:rsidR="00A56A72" w:rsidRPr="00A56A72">
        <w:rPr>
          <w:rFonts w:hAnsi="ＭＳ 明朝" w:hint="eastAsia"/>
          <w:color w:val="000000"/>
          <w:spacing w:val="20"/>
          <w:sz w:val="24"/>
          <w:szCs w:val="24"/>
        </w:rPr>
        <w:t>申請する事業者の事業概要がわかる資料</w:t>
      </w:r>
    </w:p>
    <w:p w:rsidR="00A56A72" w:rsidRPr="00A56A72" w:rsidRDefault="00A56A72" w:rsidP="00A56A72">
      <w:pPr>
        <w:rPr>
          <w:rFonts w:hAnsi="ＭＳ 明朝"/>
          <w:color w:val="000000"/>
          <w:spacing w:val="20"/>
          <w:sz w:val="24"/>
          <w:szCs w:val="24"/>
        </w:rPr>
      </w:pPr>
      <w:r w:rsidRPr="00A56A72">
        <w:rPr>
          <w:rFonts w:hAnsi="ＭＳ 明朝" w:hint="eastAsia"/>
          <w:color w:val="000000"/>
          <w:spacing w:val="20"/>
          <w:sz w:val="24"/>
          <w:szCs w:val="24"/>
        </w:rPr>
        <w:t>・受講先、講師等の概要がわかる資料</w:t>
      </w:r>
    </w:p>
    <w:p w:rsidR="00A56A72" w:rsidRPr="00A56A72" w:rsidRDefault="00A56A72" w:rsidP="00A56A72">
      <w:pPr>
        <w:rPr>
          <w:rFonts w:hAnsi="ＭＳ 明朝"/>
          <w:color w:val="000000"/>
          <w:spacing w:val="20"/>
          <w:sz w:val="24"/>
          <w:szCs w:val="24"/>
        </w:rPr>
      </w:pPr>
      <w:r w:rsidRPr="00A56A72">
        <w:rPr>
          <w:rFonts w:hAnsi="ＭＳ 明朝" w:hint="eastAsia"/>
          <w:color w:val="000000"/>
          <w:spacing w:val="20"/>
          <w:sz w:val="24"/>
          <w:szCs w:val="24"/>
        </w:rPr>
        <w:t>・受講する研修等の内容がわかる資料</w:t>
      </w:r>
    </w:p>
    <w:p w:rsidR="00A56A72" w:rsidRPr="00A56A72" w:rsidRDefault="00A56A72" w:rsidP="00A56A72">
      <w:pPr>
        <w:rPr>
          <w:rFonts w:hAnsi="ＭＳ 明朝"/>
          <w:color w:val="000000"/>
          <w:spacing w:val="20"/>
          <w:sz w:val="24"/>
          <w:szCs w:val="24"/>
        </w:rPr>
      </w:pPr>
      <w:r w:rsidRPr="00A56A72">
        <w:rPr>
          <w:rFonts w:hAnsi="ＭＳ 明朝" w:hint="eastAsia"/>
          <w:color w:val="000000"/>
          <w:spacing w:val="20"/>
          <w:sz w:val="24"/>
          <w:szCs w:val="24"/>
        </w:rPr>
        <w:t>・受講決定通知書等の写し</w:t>
      </w:r>
    </w:p>
    <w:p w:rsidR="00A56A72" w:rsidRPr="00A56A72" w:rsidRDefault="00A56A72" w:rsidP="00A56A72">
      <w:pPr>
        <w:rPr>
          <w:rFonts w:hAnsi="ＭＳ 明朝"/>
          <w:color w:val="000000"/>
          <w:spacing w:val="20"/>
          <w:sz w:val="24"/>
          <w:szCs w:val="24"/>
        </w:rPr>
      </w:pPr>
      <w:r w:rsidRPr="00A56A72">
        <w:rPr>
          <w:rFonts w:hAnsi="ＭＳ 明朝" w:hint="eastAsia"/>
          <w:color w:val="000000"/>
          <w:spacing w:val="20"/>
          <w:sz w:val="24"/>
          <w:szCs w:val="24"/>
        </w:rPr>
        <w:t>・受講料等を記載した規約等の写し</w:t>
      </w:r>
    </w:p>
    <w:p w:rsidR="00A56A72" w:rsidRPr="00A56A72" w:rsidRDefault="00A56A72" w:rsidP="00A56A72">
      <w:pPr>
        <w:rPr>
          <w:rFonts w:hAnsi="ＭＳ 明朝"/>
          <w:color w:val="000000"/>
          <w:spacing w:val="20"/>
          <w:sz w:val="24"/>
          <w:szCs w:val="24"/>
        </w:rPr>
      </w:pPr>
      <w:r w:rsidRPr="00A56A72">
        <w:rPr>
          <w:rFonts w:hAnsi="ＭＳ 明朝" w:hint="eastAsia"/>
          <w:color w:val="000000"/>
          <w:spacing w:val="20"/>
          <w:sz w:val="24"/>
          <w:szCs w:val="24"/>
        </w:rPr>
        <w:t>・納税証明書（完納証明書）</w:t>
      </w:r>
    </w:p>
    <w:p w:rsidR="00DB77BA" w:rsidRPr="00A56A72" w:rsidRDefault="00A56A72" w:rsidP="0006639C">
      <w:pPr>
        <w:rPr>
          <w:rFonts w:hAnsi="ＭＳ 明朝"/>
          <w:color w:val="000000"/>
          <w:spacing w:val="20"/>
          <w:sz w:val="24"/>
          <w:szCs w:val="24"/>
        </w:rPr>
      </w:pPr>
      <w:r w:rsidRPr="00A56A72">
        <w:rPr>
          <w:rFonts w:hAnsi="ＭＳ 明朝" w:hint="eastAsia"/>
          <w:color w:val="000000"/>
          <w:spacing w:val="20"/>
          <w:sz w:val="24"/>
          <w:szCs w:val="24"/>
        </w:rPr>
        <w:t>・その他市長が必要と認めるもの</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1985"/>
        <w:gridCol w:w="5811"/>
        <w:gridCol w:w="567"/>
      </w:tblGrid>
      <w:tr w:rsidR="000807D1" w:rsidTr="000A12A4">
        <w:trPr>
          <w:trHeight w:hRule="exact" w:val="5000"/>
        </w:trPr>
        <w:tc>
          <w:tcPr>
            <w:tcW w:w="8862"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lastRenderedPageBreak/>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A12A4" w:rsidP="000A12A4">
            <w:pPr>
              <w:spacing w:line="420" w:lineRule="exact"/>
              <w:ind w:left="100" w:right="940"/>
              <w:jc w:val="center"/>
              <w:rPr>
                <w:rFonts w:cs="Times New Roman"/>
                <w:snapToGrid w:val="0"/>
              </w:rPr>
            </w:pPr>
            <w:r>
              <w:rPr>
                <w:rFonts w:hint="eastAsia"/>
                <w:snapToGrid w:val="0"/>
              </w:rPr>
              <w:t xml:space="preserve">　　　　　　　　　　　　　　　　　</w:t>
            </w:r>
            <w:r w:rsidR="000807D1">
              <w:rPr>
                <w:rFonts w:hint="eastAsia"/>
                <w:snapToGrid w:val="0"/>
              </w:rPr>
              <w:t xml:space="preserve">所　在　地　　　　　　　　　　</w:t>
            </w:r>
          </w:p>
          <w:p w:rsidR="000807D1" w:rsidRDefault="000A12A4" w:rsidP="000A12A4">
            <w:pPr>
              <w:spacing w:line="420" w:lineRule="exact"/>
              <w:ind w:left="100" w:right="940"/>
              <w:jc w:val="center"/>
              <w:rPr>
                <w:rFonts w:cs="Times New Roman"/>
                <w:snapToGrid w:val="0"/>
              </w:rPr>
            </w:pPr>
            <w:r>
              <w:rPr>
                <w:rFonts w:hint="eastAsia"/>
                <w:snapToGrid w:val="0"/>
              </w:rPr>
              <w:t xml:space="preserve">　　　　　　　　　　　　　　　　　</w:t>
            </w:r>
            <w:r w:rsidR="000807D1">
              <w:rPr>
                <w:rFonts w:hint="eastAsia"/>
                <w:snapToGrid w:val="0"/>
              </w:rPr>
              <w:t xml:space="preserve">名　　　称　　　　　　　　　　</w:t>
            </w:r>
          </w:p>
          <w:p w:rsidR="000807D1" w:rsidRDefault="000807D1" w:rsidP="000A12A4">
            <w:pPr>
              <w:ind w:firstLineChars="2000" w:firstLine="4200"/>
              <w:rPr>
                <w:rFonts w:cs="Times New Roman"/>
                <w:snapToGrid w:val="0"/>
              </w:rPr>
            </w:pPr>
            <w:r>
              <w:rPr>
                <w:rFonts w:hint="eastAsia"/>
                <w:snapToGrid w:val="0"/>
              </w:rPr>
              <w:t xml:space="preserve">代表者氏名　　　</w:t>
            </w:r>
            <w:r w:rsidR="000A12A4">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r w:rsidR="002E49E9">
              <w:rPr>
                <w:rFonts w:hint="eastAsia"/>
                <w:snapToGrid w:val="0"/>
              </w:rPr>
              <w:t xml:space="preserve">　　</w:t>
            </w:r>
            <w:bookmarkStart w:id="0" w:name="_GoBack"/>
            <w:bookmarkEnd w:id="0"/>
          </w:p>
          <w:p w:rsidR="000807D1" w:rsidRDefault="000807D1">
            <w:pPr>
              <w:spacing w:line="420" w:lineRule="exact"/>
              <w:ind w:left="100" w:right="100"/>
              <w:jc w:val="right"/>
              <w:rPr>
                <w:rFonts w:cs="Times New Roman"/>
                <w:snapToGrid w:val="0"/>
              </w:rPr>
            </w:pP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A12A4" w:rsidP="00E515A5">
            <w:pPr>
              <w:spacing w:line="420" w:lineRule="exact"/>
              <w:ind w:left="100" w:right="100"/>
              <w:rPr>
                <w:rFonts w:cs="Times New Roman"/>
                <w:snapToGrid w:val="0"/>
              </w:rPr>
            </w:pPr>
            <w:r>
              <w:rPr>
                <w:rFonts w:hint="eastAsia"/>
                <w:snapToGrid w:val="0"/>
              </w:rPr>
              <w:t xml:space="preserve">　</w:t>
            </w:r>
            <w:r w:rsidR="00E515A5">
              <w:rPr>
                <w:rFonts w:hint="eastAsia"/>
                <w:snapToGrid w:val="0"/>
              </w:rPr>
              <w:t xml:space="preserve">　　</w:t>
            </w:r>
            <w:r w:rsidR="000807D1">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rsidTr="000A12A4">
        <w:trPr>
          <w:cantSplit/>
          <w:trHeight w:hRule="exact" w:val="1400"/>
        </w:trPr>
        <w:tc>
          <w:tcPr>
            <w:tcW w:w="499" w:type="dxa"/>
            <w:vMerge w:val="restart"/>
            <w:tcBorders>
              <w:top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11"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567"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1400"/>
        </w:trPr>
        <w:tc>
          <w:tcPr>
            <w:tcW w:w="499" w:type="dxa"/>
            <w:vMerge/>
            <w:vAlign w:val="center"/>
          </w:tcPr>
          <w:p w:rsidR="000807D1" w:rsidRDefault="000807D1">
            <w:pPr>
              <w:spacing w:line="220" w:lineRule="exact"/>
              <w:ind w:left="100" w:right="100"/>
              <w:rPr>
                <w:rFonts w:cs="Times New Roman"/>
                <w:snapToGrid w:val="0"/>
              </w:rPr>
            </w:pPr>
          </w:p>
        </w:tc>
        <w:tc>
          <w:tcPr>
            <w:tcW w:w="1985"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11" w:type="dxa"/>
            <w:tcBorders>
              <w:bottom w:val="nil"/>
            </w:tcBorders>
            <w:vAlign w:val="center"/>
          </w:tcPr>
          <w:p w:rsidR="000807D1" w:rsidRDefault="001E7935" w:rsidP="001E7935">
            <w:pPr>
              <w:spacing w:line="220" w:lineRule="exact"/>
              <w:ind w:left="100" w:right="100"/>
              <w:rPr>
                <w:rFonts w:cs="Times New Roman"/>
                <w:snapToGrid w:val="0"/>
              </w:rPr>
            </w:pPr>
            <w:r>
              <w:rPr>
                <w:rFonts w:cs="Times New Roman" w:hint="eastAsia"/>
                <w:snapToGrid w:val="0"/>
              </w:rPr>
              <w:t>下呂市生産性向上</w:t>
            </w:r>
            <w:r w:rsidR="000A12A4">
              <w:rPr>
                <w:rFonts w:cs="Times New Roman" w:hint="eastAsia"/>
                <w:snapToGrid w:val="0"/>
              </w:rPr>
              <w:t>人材育成支援事業</w:t>
            </w:r>
          </w:p>
        </w:tc>
        <w:tc>
          <w:tcPr>
            <w:tcW w:w="567" w:type="dxa"/>
            <w:vMerge/>
            <w:vAlign w:val="center"/>
          </w:tcPr>
          <w:p w:rsidR="000807D1" w:rsidRDefault="000807D1">
            <w:pPr>
              <w:spacing w:line="220" w:lineRule="exact"/>
              <w:ind w:left="100" w:right="100"/>
              <w:rPr>
                <w:rFonts w:cs="Times New Roman"/>
                <w:snapToGrid w:val="0"/>
              </w:rPr>
            </w:pPr>
          </w:p>
        </w:tc>
      </w:tr>
      <w:tr w:rsidR="000807D1" w:rsidTr="000A12A4">
        <w:trPr>
          <w:cantSplit/>
          <w:trHeight w:hRule="exact" w:val="3200"/>
        </w:trPr>
        <w:tc>
          <w:tcPr>
            <w:tcW w:w="499" w:type="dxa"/>
            <w:vMerge/>
            <w:tcBorders>
              <w:bottom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11" w:type="dxa"/>
            <w:vAlign w:val="center"/>
          </w:tcPr>
          <w:p w:rsidR="000807D1" w:rsidRDefault="00B51DA6" w:rsidP="00B51DA6">
            <w:pPr>
              <w:spacing w:line="220" w:lineRule="exact"/>
              <w:ind w:left="100" w:right="100"/>
              <w:rPr>
                <w:rFonts w:cs="Times New Roman"/>
                <w:snapToGrid w:val="0"/>
              </w:rPr>
            </w:pPr>
            <w:r w:rsidRPr="00B51DA6">
              <w:rPr>
                <w:rFonts w:cs="Times New Roman" w:hint="eastAsia"/>
                <w:snapToGrid w:val="0"/>
              </w:rPr>
              <w:t>市内の中小企業者等が労働生産性の向上のために行う人材育成を支援することにより、中小企業者等の経営基盤の強化と市内産業の振興を図る</w:t>
            </w:r>
          </w:p>
        </w:tc>
        <w:tc>
          <w:tcPr>
            <w:tcW w:w="567" w:type="dxa"/>
            <w:vMerge/>
            <w:tcBorders>
              <w:bottom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400"/>
        </w:trPr>
        <w:tc>
          <w:tcPr>
            <w:tcW w:w="8862"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1985"/>
        <w:gridCol w:w="5811"/>
        <w:gridCol w:w="567"/>
      </w:tblGrid>
      <w:tr w:rsidR="000807D1" w:rsidTr="000A12A4">
        <w:trPr>
          <w:cantSplit/>
          <w:trHeight w:hRule="exact" w:val="320"/>
        </w:trPr>
        <w:tc>
          <w:tcPr>
            <w:tcW w:w="8862"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1727"/>
        </w:trPr>
        <w:tc>
          <w:tcPr>
            <w:tcW w:w="499"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11" w:type="dxa"/>
            <w:vAlign w:val="center"/>
          </w:tcPr>
          <w:p w:rsidR="000807D1" w:rsidRDefault="00B51DA6" w:rsidP="00FA36CE">
            <w:pPr>
              <w:spacing w:line="220" w:lineRule="exact"/>
              <w:ind w:left="100" w:right="100"/>
              <w:rPr>
                <w:rFonts w:cs="Times New Roman"/>
                <w:snapToGrid w:val="0"/>
              </w:rPr>
            </w:pPr>
            <w:r w:rsidRPr="00B51DA6">
              <w:rPr>
                <w:rFonts w:cs="Times New Roman" w:hint="eastAsia"/>
                <w:snapToGrid w:val="0"/>
              </w:rPr>
              <w:t>市内の事業所等に勤務する従業員又は経営者に対して行う労働生産性の向上のための人材育成事業で、生産性及び技術力の向上による競争力強化</w:t>
            </w:r>
            <w:r>
              <w:rPr>
                <w:rFonts w:cs="Times New Roman" w:hint="eastAsia"/>
                <w:snapToGrid w:val="0"/>
              </w:rPr>
              <w:t>等</w:t>
            </w:r>
            <w:r w:rsidRPr="00B51DA6">
              <w:rPr>
                <w:rFonts w:cs="Times New Roman" w:hint="eastAsia"/>
                <w:snapToGrid w:val="0"/>
              </w:rPr>
              <w:t>を目的とした外部研修会への参加に関するもの</w:t>
            </w:r>
          </w:p>
        </w:tc>
        <w:tc>
          <w:tcPr>
            <w:tcW w:w="567"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1260"/>
        </w:trPr>
        <w:tc>
          <w:tcPr>
            <w:tcW w:w="499" w:type="dxa"/>
            <w:vMerge/>
            <w:tcBorders>
              <w:top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11" w:type="dxa"/>
          </w:tcPr>
          <w:p w:rsidR="000807D1" w:rsidRDefault="000A12A4" w:rsidP="00E515A5">
            <w:pPr>
              <w:spacing w:before="240" w:line="340" w:lineRule="exact"/>
              <w:ind w:left="100" w:right="100"/>
              <w:rPr>
                <w:rFonts w:cs="Times New Roman"/>
                <w:snapToGrid w:val="0"/>
              </w:rPr>
            </w:pPr>
            <w:r>
              <w:rPr>
                <w:rFonts w:hint="eastAsia"/>
                <w:snapToGrid w:val="0"/>
              </w:rPr>
              <w:t xml:space="preserve">着　手　日　　　　</w:t>
            </w:r>
            <w:r w:rsidR="00E515A5">
              <w:rPr>
                <w:rFonts w:hint="eastAsia"/>
                <w:snapToGrid w:val="0"/>
              </w:rPr>
              <w:t xml:space="preserve">　　</w:t>
            </w:r>
            <w:r w:rsidR="000807D1">
              <w:rPr>
                <w:rFonts w:hint="eastAsia"/>
                <w:snapToGrid w:val="0"/>
              </w:rPr>
              <w:t xml:space="preserve">　　　年　　　月　　　日</w:t>
            </w:r>
            <w:r w:rsidR="000807D1">
              <w:rPr>
                <w:rFonts w:cs="Times New Roman"/>
                <w:snapToGrid w:val="0"/>
              </w:rPr>
              <w:br/>
            </w:r>
            <w:r w:rsidR="000807D1">
              <w:rPr>
                <w:rFonts w:hint="eastAsia"/>
                <w:snapToGrid w:val="0"/>
              </w:rPr>
              <w:t xml:space="preserve">完　了　日　　　　</w:t>
            </w:r>
            <w:r w:rsidR="00E515A5">
              <w:rPr>
                <w:rFonts w:hint="eastAsia"/>
                <w:snapToGrid w:val="0"/>
              </w:rPr>
              <w:t xml:space="preserve">　　</w:t>
            </w:r>
            <w:r w:rsidR="000807D1">
              <w:rPr>
                <w:rFonts w:hint="eastAsia"/>
                <w:snapToGrid w:val="0"/>
              </w:rPr>
              <w:t xml:space="preserve">　　　年　　　月　　　日</w:t>
            </w:r>
          </w:p>
        </w:tc>
        <w:tc>
          <w:tcPr>
            <w:tcW w:w="567" w:type="dxa"/>
            <w:vMerge/>
            <w:tcBorders>
              <w:top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1070"/>
        </w:trPr>
        <w:tc>
          <w:tcPr>
            <w:tcW w:w="499" w:type="dxa"/>
            <w:vMerge/>
            <w:tcBorders>
              <w:top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11" w:type="dxa"/>
            <w:vAlign w:val="center"/>
          </w:tcPr>
          <w:p w:rsidR="000807D1" w:rsidRDefault="001E7935" w:rsidP="001E7935">
            <w:pPr>
              <w:spacing w:line="220" w:lineRule="exact"/>
              <w:ind w:left="100" w:right="100"/>
              <w:rPr>
                <w:rFonts w:cs="Times New Roman"/>
                <w:snapToGrid w:val="0"/>
              </w:rPr>
            </w:pPr>
            <w:r>
              <w:rPr>
                <w:rFonts w:cs="Times New Roman" w:hint="eastAsia"/>
                <w:snapToGrid w:val="0"/>
              </w:rPr>
              <w:t>市内</w:t>
            </w:r>
            <w:r w:rsidRPr="001E7935">
              <w:rPr>
                <w:rFonts w:cs="Times New Roman" w:hint="eastAsia"/>
                <w:snapToGrid w:val="0"/>
              </w:rPr>
              <w:t>中小企業者等</w:t>
            </w:r>
            <w:r>
              <w:rPr>
                <w:rFonts w:cs="Times New Roman" w:hint="eastAsia"/>
                <w:snapToGrid w:val="0"/>
              </w:rPr>
              <w:t>の</w:t>
            </w:r>
            <w:r w:rsidRPr="001E7935">
              <w:rPr>
                <w:rFonts w:cs="Times New Roman" w:hint="eastAsia"/>
                <w:snapToGrid w:val="0"/>
              </w:rPr>
              <w:t>労働生産性の向上</w:t>
            </w:r>
            <w:r>
              <w:rPr>
                <w:rFonts w:cs="Times New Roman" w:hint="eastAsia"/>
                <w:snapToGrid w:val="0"/>
              </w:rPr>
              <w:t>及び</w:t>
            </w:r>
            <w:r w:rsidRPr="001E7935">
              <w:rPr>
                <w:rFonts w:cs="Times New Roman" w:hint="eastAsia"/>
                <w:snapToGrid w:val="0"/>
              </w:rPr>
              <w:t>人材育成</w:t>
            </w:r>
          </w:p>
        </w:tc>
        <w:tc>
          <w:tcPr>
            <w:tcW w:w="567" w:type="dxa"/>
            <w:vMerge/>
            <w:tcBorders>
              <w:top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3924"/>
        </w:trPr>
        <w:tc>
          <w:tcPr>
            <w:tcW w:w="499" w:type="dxa"/>
            <w:vMerge/>
            <w:tcBorders>
              <w:top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11" w:type="dxa"/>
            <w:vAlign w:val="center"/>
          </w:tcPr>
          <w:p w:rsidR="000A12A4" w:rsidRDefault="000A12A4" w:rsidP="000A12A4">
            <w:pPr>
              <w:numPr>
                <w:ilvl w:val="0"/>
                <w:numId w:val="1"/>
              </w:numPr>
              <w:spacing w:line="340" w:lineRule="exact"/>
              <w:ind w:right="100"/>
              <w:rPr>
                <w:snapToGrid w:val="0"/>
              </w:rPr>
            </w:pPr>
            <w:r>
              <w:rPr>
                <w:rFonts w:hint="eastAsia"/>
                <w:snapToGrid w:val="0"/>
              </w:rPr>
              <w:t>事業計画書</w:t>
            </w:r>
          </w:p>
          <w:p w:rsidR="000A12A4" w:rsidRDefault="000A12A4" w:rsidP="000A12A4">
            <w:pPr>
              <w:numPr>
                <w:ilvl w:val="0"/>
                <w:numId w:val="1"/>
              </w:numPr>
              <w:spacing w:line="340" w:lineRule="exact"/>
              <w:ind w:right="100"/>
              <w:rPr>
                <w:snapToGrid w:val="0"/>
              </w:rPr>
            </w:pPr>
            <w:r>
              <w:rPr>
                <w:rFonts w:hint="eastAsia"/>
                <w:snapToGrid w:val="0"/>
              </w:rPr>
              <w:t>収支予算書</w:t>
            </w:r>
          </w:p>
          <w:p w:rsidR="000A12A4" w:rsidRDefault="000A12A4" w:rsidP="000A12A4">
            <w:pPr>
              <w:numPr>
                <w:ilvl w:val="0"/>
                <w:numId w:val="1"/>
              </w:numPr>
              <w:spacing w:line="340" w:lineRule="exact"/>
              <w:ind w:right="100"/>
              <w:rPr>
                <w:snapToGrid w:val="0"/>
              </w:rPr>
            </w:pPr>
            <w:r>
              <w:rPr>
                <w:rFonts w:hint="eastAsia"/>
                <w:snapToGrid w:val="0"/>
              </w:rPr>
              <w:t>その他参考資料</w:t>
            </w:r>
          </w:p>
          <w:p w:rsidR="004234FD" w:rsidRPr="004234FD" w:rsidRDefault="004234FD" w:rsidP="004234FD">
            <w:pPr>
              <w:spacing w:line="340" w:lineRule="exact"/>
              <w:ind w:left="100" w:right="100"/>
              <w:rPr>
                <w:snapToGrid w:val="0"/>
              </w:rPr>
            </w:pPr>
            <w:r>
              <w:rPr>
                <w:rFonts w:hint="eastAsia"/>
                <w:snapToGrid w:val="0"/>
              </w:rPr>
              <w:t>・</w:t>
            </w:r>
            <w:r w:rsidRPr="004234FD">
              <w:rPr>
                <w:rFonts w:hint="eastAsia"/>
                <w:snapToGrid w:val="0"/>
              </w:rPr>
              <w:t>申請する事業者の事業概要がわかる資料</w:t>
            </w:r>
          </w:p>
          <w:p w:rsidR="004234FD" w:rsidRPr="004234FD" w:rsidRDefault="004234FD" w:rsidP="004234FD">
            <w:pPr>
              <w:spacing w:line="340" w:lineRule="exact"/>
              <w:ind w:left="100" w:right="100"/>
              <w:rPr>
                <w:snapToGrid w:val="0"/>
              </w:rPr>
            </w:pPr>
            <w:r w:rsidRPr="004234FD">
              <w:rPr>
                <w:rFonts w:hint="eastAsia"/>
                <w:snapToGrid w:val="0"/>
              </w:rPr>
              <w:t>・受講先、講師等の概要がわかる資料</w:t>
            </w:r>
          </w:p>
          <w:p w:rsidR="004234FD" w:rsidRPr="004234FD" w:rsidRDefault="004234FD" w:rsidP="004234FD">
            <w:pPr>
              <w:spacing w:line="340" w:lineRule="exact"/>
              <w:ind w:left="100" w:right="100"/>
              <w:rPr>
                <w:snapToGrid w:val="0"/>
              </w:rPr>
            </w:pPr>
            <w:r w:rsidRPr="004234FD">
              <w:rPr>
                <w:rFonts w:hint="eastAsia"/>
                <w:snapToGrid w:val="0"/>
              </w:rPr>
              <w:t>・受講する研修等の内容がわかる資料</w:t>
            </w:r>
          </w:p>
          <w:p w:rsidR="004234FD" w:rsidRPr="004234FD" w:rsidRDefault="004234FD" w:rsidP="004234FD">
            <w:pPr>
              <w:spacing w:line="340" w:lineRule="exact"/>
              <w:ind w:left="100" w:right="100"/>
              <w:rPr>
                <w:snapToGrid w:val="0"/>
              </w:rPr>
            </w:pPr>
            <w:r w:rsidRPr="004234FD">
              <w:rPr>
                <w:rFonts w:hint="eastAsia"/>
                <w:snapToGrid w:val="0"/>
              </w:rPr>
              <w:t>・受講決定通知書等の写し</w:t>
            </w:r>
          </w:p>
          <w:p w:rsidR="004234FD" w:rsidRPr="004234FD" w:rsidRDefault="004234FD" w:rsidP="004234FD">
            <w:pPr>
              <w:spacing w:line="340" w:lineRule="exact"/>
              <w:ind w:left="100" w:right="100"/>
              <w:rPr>
                <w:snapToGrid w:val="0"/>
              </w:rPr>
            </w:pPr>
            <w:r w:rsidRPr="004234FD">
              <w:rPr>
                <w:rFonts w:hint="eastAsia"/>
                <w:snapToGrid w:val="0"/>
              </w:rPr>
              <w:t>・受講料等を記載した規約等の写し</w:t>
            </w:r>
          </w:p>
          <w:p w:rsidR="004234FD" w:rsidRDefault="004234FD" w:rsidP="004234FD">
            <w:pPr>
              <w:spacing w:line="340" w:lineRule="exact"/>
              <w:ind w:left="100" w:right="100"/>
              <w:rPr>
                <w:snapToGrid w:val="0"/>
              </w:rPr>
            </w:pPr>
            <w:r w:rsidRPr="004234FD">
              <w:rPr>
                <w:rFonts w:hint="eastAsia"/>
                <w:snapToGrid w:val="0"/>
              </w:rPr>
              <w:t>・納税証明書（完納証明書）</w:t>
            </w:r>
          </w:p>
          <w:p w:rsidR="000A12A4" w:rsidRPr="000A12A4" w:rsidRDefault="000A12A4" w:rsidP="000A12A4">
            <w:pPr>
              <w:spacing w:line="340" w:lineRule="exact"/>
              <w:ind w:left="100" w:right="100"/>
              <w:rPr>
                <w:snapToGrid w:val="0"/>
              </w:rPr>
            </w:pPr>
            <w:r>
              <w:rPr>
                <w:rFonts w:hint="eastAsia"/>
                <w:snapToGrid w:val="0"/>
              </w:rPr>
              <w:t>・その他市長が必要と認めるもの</w:t>
            </w:r>
          </w:p>
        </w:tc>
        <w:tc>
          <w:tcPr>
            <w:tcW w:w="567" w:type="dxa"/>
            <w:vMerge/>
            <w:tcBorders>
              <w:top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1847"/>
        </w:trPr>
        <w:tc>
          <w:tcPr>
            <w:tcW w:w="499"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985"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11" w:type="dxa"/>
            <w:vAlign w:val="center"/>
          </w:tcPr>
          <w:p w:rsidR="000807D1" w:rsidRDefault="000807D1">
            <w:pPr>
              <w:spacing w:line="220" w:lineRule="exact"/>
              <w:ind w:left="100" w:right="100"/>
              <w:rPr>
                <w:rFonts w:cs="Times New Roman"/>
                <w:snapToGrid w:val="0"/>
              </w:rPr>
            </w:pPr>
          </w:p>
        </w:tc>
        <w:tc>
          <w:tcPr>
            <w:tcW w:w="567"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rsidTr="000A12A4">
        <w:trPr>
          <w:cantSplit/>
          <w:trHeight w:hRule="exact" w:val="320"/>
        </w:trPr>
        <w:tc>
          <w:tcPr>
            <w:tcW w:w="8862" w:type="dxa"/>
            <w:gridSpan w:val="4"/>
            <w:tcBorders>
              <w:top w:val="nil"/>
            </w:tcBorders>
            <w:vAlign w:val="center"/>
          </w:tcPr>
          <w:p w:rsidR="000807D1" w:rsidRDefault="000807D1">
            <w:pPr>
              <w:spacing w:line="220" w:lineRule="exact"/>
              <w:ind w:left="100" w:right="100"/>
              <w:rPr>
                <w:rFonts w:cs="Times New Roman"/>
                <w:snapToGrid w:val="0"/>
              </w:rPr>
            </w:pPr>
          </w:p>
        </w:tc>
      </w:tr>
    </w:tbl>
    <w:p w:rsidR="00D13574" w:rsidRDefault="00D13574" w:rsidP="00D13574">
      <w:pPr>
        <w:pStyle w:val="Web"/>
        <w:spacing w:before="0" w:beforeAutospacing="0" w:after="0" w:afterAutospacing="0"/>
        <w:rPr>
          <w:rFonts w:ascii="Century" w:eastAsia="ＭＳ 明朝" w:hAnsi="ＭＳ 明朝" w:cs="Courier New"/>
          <w:spacing w:val="20"/>
          <w:sz w:val="21"/>
        </w:rPr>
      </w:pPr>
    </w:p>
    <w:sectPr w:rsidR="00D13574" w:rsidSect="000A12A4">
      <w:type w:val="continuous"/>
      <w:pgSz w:w="11906" w:h="16838" w:code="9"/>
      <w:pgMar w:top="1418" w:right="1418" w:bottom="3005"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97" w:rsidRDefault="00290697">
      <w:pPr>
        <w:rPr>
          <w:rFonts w:cs="Times New Roman"/>
        </w:rPr>
      </w:pPr>
      <w:r>
        <w:rPr>
          <w:rFonts w:cs="Times New Roman"/>
        </w:rPr>
        <w:separator/>
      </w:r>
    </w:p>
  </w:endnote>
  <w:endnote w:type="continuationSeparator" w:id="0">
    <w:p w:rsidR="00290697" w:rsidRDefault="00290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97" w:rsidRDefault="00290697">
      <w:pPr>
        <w:rPr>
          <w:rFonts w:cs="Times New Roman"/>
        </w:rPr>
      </w:pPr>
      <w:r>
        <w:rPr>
          <w:rFonts w:cs="Times New Roman"/>
        </w:rPr>
        <w:separator/>
      </w:r>
    </w:p>
  </w:footnote>
  <w:footnote w:type="continuationSeparator" w:id="0">
    <w:p w:rsidR="00290697" w:rsidRDefault="00290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460EE"/>
    <w:multiLevelType w:val="hybridMultilevel"/>
    <w:tmpl w:val="CC10F962"/>
    <w:lvl w:ilvl="0" w:tplc="EEF26302">
      <w:start w:val="1"/>
      <w:numFmt w:val="decimal"/>
      <w:lvlText w:val="(%1)"/>
      <w:lvlJc w:val="left"/>
      <w:pPr>
        <w:ind w:left="520" w:hanging="420"/>
      </w:pPr>
      <w:rPr>
        <w:rFonts w:cs="Times New Roman" w:hint="eastAsia"/>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 w15:restartNumberingAfterBreak="0">
    <w:nsid w:val="4D4757F3"/>
    <w:multiLevelType w:val="hybridMultilevel"/>
    <w:tmpl w:val="3DD80392"/>
    <w:lvl w:ilvl="0" w:tplc="66BCD3DE">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363EF"/>
    <w:rsid w:val="0006639C"/>
    <w:rsid w:val="000807D1"/>
    <w:rsid w:val="00087A9E"/>
    <w:rsid w:val="000A12A4"/>
    <w:rsid w:val="000B1114"/>
    <w:rsid w:val="000E0F55"/>
    <w:rsid w:val="001D0705"/>
    <w:rsid w:val="001D5F05"/>
    <w:rsid w:val="001E7935"/>
    <w:rsid w:val="00260753"/>
    <w:rsid w:val="002735BC"/>
    <w:rsid w:val="00290697"/>
    <w:rsid w:val="002B7822"/>
    <w:rsid w:val="002E49E9"/>
    <w:rsid w:val="003F5F9A"/>
    <w:rsid w:val="004234FD"/>
    <w:rsid w:val="00485885"/>
    <w:rsid w:val="004C10CB"/>
    <w:rsid w:val="00540B92"/>
    <w:rsid w:val="006067AF"/>
    <w:rsid w:val="00607244"/>
    <w:rsid w:val="00632794"/>
    <w:rsid w:val="006958BD"/>
    <w:rsid w:val="006A2DC6"/>
    <w:rsid w:val="007435DC"/>
    <w:rsid w:val="007D70C4"/>
    <w:rsid w:val="007D733B"/>
    <w:rsid w:val="00842896"/>
    <w:rsid w:val="00A56A72"/>
    <w:rsid w:val="00A95DE3"/>
    <w:rsid w:val="00AD791D"/>
    <w:rsid w:val="00AE005E"/>
    <w:rsid w:val="00B51DA6"/>
    <w:rsid w:val="00CF7D7E"/>
    <w:rsid w:val="00D111EE"/>
    <w:rsid w:val="00D13574"/>
    <w:rsid w:val="00DB77BA"/>
    <w:rsid w:val="00DC2E79"/>
    <w:rsid w:val="00DE7E2E"/>
    <w:rsid w:val="00E12CD4"/>
    <w:rsid w:val="00E13186"/>
    <w:rsid w:val="00E515A5"/>
    <w:rsid w:val="00E54A32"/>
    <w:rsid w:val="00E730F6"/>
    <w:rsid w:val="00EC2C79"/>
    <w:rsid w:val="00F1638F"/>
    <w:rsid w:val="00F2545B"/>
    <w:rsid w:val="00F349FF"/>
    <w:rsid w:val="00F75991"/>
    <w:rsid w:val="00F97528"/>
    <w:rsid w:val="00FA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FB5647"/>
  <w14:defaultImageDpi w14:val="0"/>
  <w15:docId w15:val="{C0BB9044-B4BE-40C7-B390-4AF39548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Web">
    <w:name w:val="Normal (Web)"/>
    <w:basedOn w:val="a"/>
    <w:uiPriority w:val="99"/>
    <w:rsid w:val="00540B92"/>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Times New Roman"/>
      <w:color w:val="000000"/>
      <w:kern w:val="0"/>
      <w:sz w:val="24"/>
    </w:rPr>
  </w:style>
  <w:style w:type="table" w:styleId="a8">
    <w:name w:val="Table Grid"/>
    <w:basedOn w:val="a1"/>
    <w:uiPriority w:val="59"/>
    <w:rsid w:val="000E0F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5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5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B81C-FC9E-4C83-A619-311BB71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奥田 怜奈</cp:lastModifiedBy>
  <cp:revision>25</cp:revision>
  <cp:lastPrinted>2023-04-25T00:05:00Z</cp:lastPrinted>
  <dcterms:created xsi:type="dcterms:W3CDTF">2016-04-13T07:01:00Z</dcterms:created>
  <dcterms:modified xsi:type="dcterms:W3CDTF">2024-04-04T00:48:00Z</dcterms:modified>
</cp:coreProperties>
</file>