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5DCE21" w14:textId="77777777" w:rsidR="008E7EFE" w:rsidRDefault="00F5000B" w:rsidP="008E7EFE">
      <w:pPr>
        <w:jc w:val="center"/>
        <w:rPr>
          <w:rFonts w:ascii="HG丸ｺﾞｼｯｸM-PRO" w:eastAsia="HG丸ｺﾞｼｯｸM-PRO"/>
          <w:b/>
        </w:rPr>
      </w:pPr>
      <w:r w:rsidRPr="00F5000B">
        <w:rPr>
          <w:rFonts w:ascii="HG丸ｺﾞｼｯｸM-PRO" w:eastAsia="HG丸ｺﾞｼｯｸM-PRO" w:hint="eastAsia"/>
          <w:b/>
        </w:rPr>
        <w:t>中小企業信用保険法第2条第</w:t>
      </w:r>
      <w:r w:rsidR="008A710C">
        <w:rPr>
          <w:rFonts w:ascii="HG丸ｺﾞｼｯｸM-PRO" w:eastAsia="HG丸ｺﾞｼｯｸM-PRO" w:hint="eastAsia"/>
          <w:b/>
        </w:rPr>
        <w:t>５</w:t>
      </w:r>
      <w:r w:rsidRPr="00F5000B">
        <w:rPr>
          <w:rFonts w:ascii="HG丸ｺﾞｼｯｸM-PRO" w:eastAsia="HG丸ｺﾞｼｯｸM-PRO" w:hint="eastAsia"/>
          <w:b/>
        </w:rPr>
        <w:t>項第</w:t>
      </w:r>
      <w:r w:rsidR="008E7EFE">
        <w:rPr>
          <w:rFonts w:ascii="HG丸ｺﾞｼｯｸM-PRO" w:eastAsia="HG丸ｺﾞｼｯｸM-PRO" w:hint="eastAsia"/>
          <w:b/>
        </w:rPr>
        <w:t>４</w:t>
      </w:r>
      <w:r w:rsidRPr="00F5000B">
        <w:rPr>
          <w:rFonts w:ascii="HG丸ｺﾞｼｯｸM-PRO" w:eastAsia="HG丸ｺﾞｼｯｸM-PRO" w:hint="eastAsia"/>
          <w:b/>
        </w:rPr>
        <w:t>号の規定による</w:t>
      </w:r>
    </w:p>
    <w:p w14:paraId="16B9A07B" w14:textId="77777777" w:rsidR="00A54FB6" w:rsidRPr="00F5000B" w:rsidRDefault="00F5000B" w:rsidP="008E7EFE">
      <w:pPr>
        <w:jc w:val="center"/>
        <w:rPr>
          <w:rFonts w:ascii="HG丸ｺﾞｼｯｸM-PRO" w:eastAsia="HG丸ｺﾞｼｯｸM-PRO"/>
          <w:b/>
        </w:rPr>
      </w:pPr>
      <w:r w:rsidRPr="00F5000B">
        <w:rPr>
          <w:rFonts w:ascii="HG丸ｺﾞｼｯｸM-PRO" w:eastAsia="HG丸ｺﾞｼｯｸM-PRO" w:hint="eastAsia"/>
          <w:b/>
        </w:rPr>
        <w:t>最近</w:t>
      </w:r>
      <w:r w:rsidR="008E7EFE">
        <w:rPr>
          <w:rFonts w:ascii="HG丸ｺﾞｼｯｸM-PRO" w:eastAsia="HG丸ｺﾞｼｯｸM-PRO" w:hint="eastAsia"/>
          <w:b/>
        </w:rPr>
        <w:t>１か</w:t>
      </w:r>
      <w:r w:rsidRPr="00F5000B">
        <w:rPr>
          <w:rFonts w:ascii="HG丸ｺﾞｼｯｸM-PRO" w:eastAsia="HG丸ｺﾞｼｯｸM-PRO" w:hint="eastAsia"/>
          <w:b/>
        </w:rPr>
        <w:t>月間</w:t>
      </w:r>
      <w:r w:rsidR="008E7EFE">
        <w:rPr>
          <w:rFonts w:ascii="HG丸ｺﾞｼｯｸM-PRO" w:eastAsia="HG丸ｺﾞｼｯｸM-PRO" w:hint="eastAsia"/>
          <w:b/>
        </w:rPr>
        <w:t>かつ、その後２か月間を含む３か月間</w:t>
      </w:r>
      <w:r w:rsidRPr="00F5000B">
        <w:rPr>
          <w:rFonts w:ascii="HG丸ｺﾞｼｯｸM-PRO" w:eastAsia="HG丸ｺﾞｼｯｸM-PRO" w:hint="eastAsia"/>
          <w:b/>
        </w:rPr>
        <w:t>の売上</w:t>
      </w:r>
      <w:r w:rsidR="008E7EFE">
        <w:rPr>
          <w:rFonts w:ascii="HG丸ｺﾞｼｯｸM-PRO" w:eastAsia="HG丸ｺﾞｼｯｸM-PRO" w:hint="eastAsia"/>
          <w:b/>
        </w:rPr>
        <w:t>高等</w:t>
      </w:r>
    </w:p>
    <w:p w14:paraId="6A4E5603" w14:textId="77777777" w:rsidR="00F5000B" w:rsidRPr="00F5000B" w:rsidRDefault="00F5000B">
      <w:pPr>
        <w:rPr>
          <w:rFonts w:ascii="HG丸ｺﾞｼｯｸM-PRO" w:eastAsia="HG丸ｺﾞｼｯｸM-PRO"/>
          <w:b/>
        </w:rPr>
      </w:pPr>
    </w:p>
    <w:p w14:paraId="5A46AE4B" w14:textId="77777777" w:rsidR="00F5000B" w:rsidRPr="00F5000B" w:rsidRDefault="00F5000B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410"/>
        <w:gridCol w:w="2268"/>
      </w:tblGrid>
      <w:tr w:rsidR="00F5000B" w14:paraId="131E932C" w14:textId="77777777" w:rsidTr="00F5000B">
        <w:trPr>
          <w:trHeight w:val="474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4996117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2E9422" w14:textId="77777777" w:rsidR="00F5000B" w:rsidRPr="00F5000B" w:rsidRDefault="00E57CC6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</w:t>
            </w:r>
            <w:r w:rsidR="00F5000B"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年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4F5C1F4" w14:textId="77777777" w:rsidR="00F5000B" w:rsidRPr="00F5000B" w:rsidRDefault="00E57CC6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</w:t>
            </w:r>
            <w:r w:rsidR="00F5000B"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年</w:t>
            </w:r>
          </w:p>
        </w:tc>
      </w:tr>
      <w:tr w:rsidR="00F5000B" w14:paraId="46F2F4E2" w14:textId="77777777" w:rsidTr="00F5000B">
        <w:trPr>
          <w:trHeight w:val="552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00B742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　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1832244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64286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F5000B" w14:paraId="590235E7" w14:textId="77777777" w:rsidTr="00F5000B">
        <w:trPr>
          <w:trHeight w:val="559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A952A6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　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D48E43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625FCF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F5000B" w14:paraId="6BB84587" w14:textId="77777777" w:rsidTr="00F5000B">
        <w:trPr>
          <w:trHeight w:val="55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DAD77B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　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A895583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A2558A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F5000B" w14:paraId="66D6AD56" w14:textId="77777777" w:rsidTr="00F5000B">
        <w:trPr>
          <w:trHeight w:val="54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50474E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合　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CC272A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07806E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F5000B" w14:paraId="62980ACD" w14:textId="77777777" w:rsidTr="00F5000B">
        <w:trPr>
          <w:trHeight w:val="569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4C4B0FB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平　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C666E0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65631D" w14:textId="77777777" w:rsidR="00F5000B" w:rsidRPr="00F5000B" w:rsidRDefault="00F5000B" w:rsidP="00F5000B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</w:tbl>
    <w:p w14:paraId="7DE34E4F" w14:textId="77777777" w:rsidR="00F5000B" w:rsidRPr="00F5000B" w:rsidRDefault="00F5000B">
      <w:pPr>
        <w:rPr>
          <w:rFonts w:ascii="HG丸ｺﾞｼｯｸM-PRO" w:eastAsia="HG丸ｺﾞｼｯｸM-PRO"/>
        </w:rPr>
      </w:pPr>
    </w:p>
    <w:p w14:paraId="144025DC" w14:textId="77777777" w:rsidR="00F5000B" w:rsidRDefault="00F5000B">
      <w:pPr>
        <w:rPr>
          <w:rFonts w:ascii="HG丸ｺﾞｼｯｸM-PRO" w:eastAsia="HG丸ｺﾞｼｯｸM-PRO"/>
        </w:rPr>
      </w:pPr>
    </w:p>
    <w:p w14:paraId="7BF937D1" w14:textId="77777777" w:rsidR="00F5000B" w:rsidRDefault="00F5000B">
      <w:pPr>
        <w:rPr>
          <w:rFonts w:ascii="HG丸ｺﾞｼｯｸM-PRO" w:eastAsia="HG丸ｺﾞｼｯｸM-PRO"/>
        </w:rPr>
      </w:pPr>
    </w:p>
    <w:p w14:paraId="22DF5765" w14:textId="77777777" w:rsidR="00F5000B" w:rsidRPr="00F5000B" w:rsidRDefault="00F5000B">
      <w:pPr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>上記のとおり相違ありません。</w:t>
      </w:r>
    </w:p>
    <w:p w14:paraId="6D288AF1" w14:textId="77777777" w:rsidR="00F5000B" w:rsidRPr="00F5000B" w:rsidRDefault="00F5000B">
      <w:pPr>
        <w:rPr>
          <w:rFonts w:ascii="HG丸ｺﾞｼｯｸM-PRO" w:eastAsia="HG丸ｺﾞｼｯｸM-PRO"/>
          <w:b/>
          <w:sz w:val="21"/>
          <w:szCs w:val="21"/>
        </w:rPr>
      </w:pPr>
    </w:p>
    <w:p w14:paraId="476723CE" w14:textId="77777777" w:rsidR="00F5000B" w:rsidRPr="00F5000B" w:rsidRDefault="00F5000B">
      <w:pPr>
        <w:rPr>
          <w:rFonts w:ascii="HG丸ｺﾞｼｯｸM-PRO" w:eastAsia="HG丸ｺﾞｼｯｸM-PRO"/>
          <w:b/>
          <w:sz w:val="21"/>
          <w:szCs w:val="21"/>
        </w:rPr>
      </w:pPr>
    </w:p>
    <w:p w14:paraId="5AD5712C" w14:textId="77777777" w:rsidR="00F5000B" w:rsidRPr="00F5000B" w:rsidRDefault="00F5000B" w:rsidP="00E57CC6">
      <w:pPr>
        <w:ind w:firstLineChars="200" w:firstLine="422"/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 xml:space="preserve">　　年　　月　　日</w:t>
      </w:r>
    </w:p>
    <w:p w14:paraId="49638EEF" w14:textId="77777777" w:rsidR="00F5000B" w:rsidRPr="00F5000B" w:rsidRDefault="00F5000B">
      <w:pPr>
        <w:rPr>
          <w:rFonts w:ascii="HG丸ｺﾞｼｯｸM-PRO" w:eastAsia="HG丸ｺﾞｼｯｸM-PRO"/>
          <w:b/>
          <w:sz w:val="21"/>
          <w:szCs w:val="21"/>
        </w:rPr>
      </w:pPr>
    </w:p>
    <w:p w14:paraId="0B6F3A86" w14:textId="77777777" w:rsidR="00F5000B" w:rsidRPr="00F5000B" w:rsidRDefault="00F5000B">
      <w:pPr>
        <w:rPr>
          <w:rFonts w:ascii="HG丸ｺﾞｼｯｸM-PRO" w:eastAsia="HG丸ｺﾞｼｯｸM-PRO"/>
          <w:b/>
          <w:sz w:val="21"/>
          <w:szCs w:val="21"/>
        </w:rPr>
      </w:pPr>
    </w:p>
    <w:p w14:paraId="4524D609" w14:textId="77777777" w:rsidR="00F5000B" w:rsidRPr="00F5000B" w:rsidRDefault="00F5000B" w:rsidP="00F5000B">
      <w:pPr>
        <w:ind w:firstLineChars="900" w:firstLine="1897"/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>金融機関</w:t>
      </w:r>
    </w:p>
    <w:p w14:paraId="3133E951" w14:textId="77777777" w:rsidR="00F5000B" w:rsidRDefault="00F5000B" w:rsidP="00F5000B">
      <w:pPr>
        <w:ind w:firstLineChars="1300" w:firstLine="2741"/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>住　所</w:t>
      </w:r>
    </w:p>
    <w:p w14:paraId="2F8A9E4C" w14:textId="77777777" w:rsidR="00F5000B" w:rsidRPr="00F5000B" w:rsidRDefault="00F5000B" w:rsidP="00F5000B">
      <w:pPr>
        <w:ind w:firstLineChars="1300" w:firstLine="2741"/>
        <w:rPr>
          <w:rFonts w:ascii="HG丸ｺﾞｼｯｸM-PRO" w:eastAsia="HG丸ｺﾞｼｯｸM-PRO"/>
          <w:b/>
          <w:sz w:val="21"/>
          <w:szCs w:val="21"/>
        </w:rPr>
      </w:pPr>
    </w:p>
    <w:p w14:paraId="73E7833A" w14:textId="77777777" w:rsidR="00F5000B" w:rsidRDefault="00F5000B" w:rsidP="00F5000B">
      <w:pPr>
        <w:ind w:firstLineChars="1300" w:firstLine="2741"/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>名　称</w:t>
      </w:r>
    </w:p>
    <w:p w14:paraId="13A23C10" w14:textId="77777777" w:rsidR="00F5000B" w:rsidRDefault="00F5000B" w:rsidP="008E7EFE">
      <w:pPr>
        <w:rPr>
          <w:rFonts w:ascii="HG丸ｺﾞｼｯｸM-PRO" w:eastAsia="HG丸ｺﾞｼｯｸM-PRO"/>
          <w:b/>
          <w:sz w:val="21"/>
          <w:szCs w:val="21"/>
        </w:rPr>
      </w:pPr>
    </w:p>
    <w:p w14:paraId="51E6EC2E" w14:textId="77777777" w:rsidR="007B362A" w:rsidRDefault="00DB3DFF" w:rsidP="008E7EFE">
      <w:pPr>
        <w:rPr>
          <w:rFonts w:ascii="HG丸ｺﾞｼｯｸM-PRO" w:eastAsia="HG丸ｺﾞｼｯｸM-PRO"/>
          <w:b/>
          <w:sz w:val="21"/>
          <w:szCs w:val="21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 xml:space="preserve">　　　　　　　　　　　　　担当者</w:t>
      </w:r>
    </w:p>
    <w:p w14:paraId="22FF8DA9" w14:textId="77777777" w:rsidR="00D12FE7" w:rsidRPr="00D12FE7" w:rsidRDefault="007B362A" w:rsidP="00D12FE7">
      <w:pPr>
        <w:widowControl/>
        <w:jc w:val="left"/>
        <w:rPr>
          <w:rFonts w:ascii="HG丸ｺﾞｼｯｸM-PRO" w:eastAsia="HG丸ｺﾞｼｯｸM-PRO"/>
          <w:b/>
          <w:sz w:val="21"/>
          <w:szCs w:val="21"/>
        </w:rPr>
      </w:pPr>
      <w:r>
        <w:rPr>
          <w:rFonts w:ascii="HG丸ｺﾞｼｯｸM-PRO" w:eastAsia="HG丸ｺﾞｼｯｸM-PRO"/>
          <w:b/>
          <w:sz w:val="21"/>
          <w:szCs w:val="21"/>
        </w:rPr>
        <w:br w:type="page"/>
      </w:r>
    </w:p>
    <w:p w14:paraId="40EA43EB" w14:textId="77777777" w:rsidR="00D12FE7" w:rsidRDefault="00D12FE7" w:rsidP="00D12FE7">
      <w:pPr>
        <w:jc w:val="center"/>
        <w:rPr>
          <w:rFonts w:ascii="HG丸ｺﾞｼｯｸM-PRO" w:eastAsia="HG丸ｺﾞｼｯｸM-PRO"/>
          <w:b/>
        </w:rPr>
      </w:pPr>
      <w:r w:rsidRPr="00F5000B">
        <w:rPr>
          <w:rFonts w:ascii="HG丸ｺﾞｼｯｸM-PRO" w:eastAsia="HG丸ｺﾞｼｯｸM-PRO" w:hint="eastAsia"/>
          <w:b/>
        </w:rPr>
        <w:lastRenderedPageBreak/>
        <w:t>中小企業信用保険法第2条第</w:t>
      </w:r>
      <w:r>
        <w:rPr>
          <w:rFonts w:ascii="HG丸ｺﾞｼｯｸM-PRO" w:eastAsia="HG丸ｺﾞｼｯｸM-PRO" w:hint="eastAsia"/>
          <w:b/>
        </w:rPr>
        <w:t>５</w:t>
      </w:r>
      <w:r w:rsidRPr="00F5000B">
        <w:rPr>
          <w:rFonts w:ascii="HG丸ｺﾞｼｯｸM-PRO" w:eastAsia="HG丸ｺﾞｼｯｸM-PRO" w:hint="eastAsia"/>
          <w:b/>
        </w:rPr>
        <w:t>項第</w:t>
      </w:r>
      <w:r>
        <w:rPr>
          <w:rFonts w:ascii="HG丸ｺﾞｼｯｸM-PRO" w:eastAsia="HG丸ｺﾞｼｯｸM-PRO" w:hint="eastAsia"/>
          <w:b/>
        </w:rPr>
        <w:t>４</w:t>
      </w:r>
      <w:r w:rsidRPr="00F5000B">
        <w:rPr>
          <w:rFonts w:ascii="HG丸ｺﾞｼｯｸM-PRO" w:eastAsia="HG丸ｺﾞｼｯｸM-PRO" w:hint="eastAsia"/>
          <w:b/>
        </w:rPr>
        <w:t>号の規定による</w:t>
      </w:r>
    </w:p>
    <w:p w14:paraId="763C58B2" w14:textId="1E400BEB" w:rsidR="00D12FE7" w:rsidRPr="00F5000B" w:rsidRDefault="00D12FE7" w:rsidP="00D12FE7">
      <w:pPr>
        <w:jc w:val="center"/>
        <w:rPr>
          <w:rFonts w:ascii="HG丸ｺﾞｼｯｸM-PRO" w:eastAsia="HG丸ｺﾞｼｯｸM-PRO"/>
          <w:b/>
        </w:rPr>
      </w:pPr>
      <w:r>
        <w:rPr>
          <w:rFonts w:ascii="HG丸ｺﾞｼｯｸM-PRO" w:eastAsia="HG丸ｺﾞｼｯｸM-PRO" w:hint="eastAsia"/>
          <w:b/>
        </w:rPr>
        <w:t>３か月間</w:t>
      </w:r>
      <w:r w:rsidRPr="00F5000B">
        <w:rPr>
          <w:rFonts w:ascii="HG丸ｺﾞｼｯｸM-PRO" w:eastAsia="HG丸ｺﾞｼｯｸM-PRO" w:hint="eastAsia"/>
          <w:b/>
        </w:rPr>
        <w:t>の売上</w:t>
      </w:r>
      <w:r>
        <w:rPr>
          <w:rFonts w:ascii="HG丸ｺﾞｼｯｸM-PRO" w:eastAsia="HG丸ｺﾞｼｯｸM-PRO" w:hint="eastAsia"/>
          <w:b/>
        </w:rPr>
        <w:t>高等</w:t>
      </w:r>
    </w:p>
    <w:p w14:paraId="0423AC10" w14:textId="77777777" w:rsidR="00D12FE7" w:rsidRPr="00F5000B" w:rsidRDefault="00D12FE7" w:rsidP="00D12FE7">
      <w:pPr>
        <w:rPr>
          <w:rFonts w:ascii="HG丸ｺﾞｼｯｸM-PRO" w:eastAsia="HG丸ｺﾞｼｯｸM-PRO"/>
          <w:b/>
        </w:rPr>
      </w:pPr>
    </w:p>
    <w:p w14:paraId="678C9DFA" w14:textId="77777777" w:rsidR="00D12FE7" w:rsidRPr="00F5000B" w:rsidRDefault="00D12FE7" w:rsidP="00D12FE7">
      <w:pPr>
        <w:rPr>
          <w:rFonts w:ascii="HG丸ｺﾞｼｯｸM-PRO" w:eastAsia="HG丸ｺﾞｼｯｸM-PRO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26"/>
        <w:gridCol w:w="2410"/>
      </w:tblGrid>
      <w:tr w:rsidR="00D12FE7" w14:paraId="33204D91" w14:textId="77777777" w:rsidTr="00586D9D">
        <w:trPr>
          <w:trHeight w:val="474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957A8E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98B614B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</w:t>
            </w: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年</w:t>
            </w:r>
          </w:p>
        </w:tc>
      </w:tr>
      <w:tr w:rsidR="00D12FE7" w14:paraId="4EB2CE8A" w14:textId="77777777" w:rsidTr="00586D9D">
        <w:trPr>
          <w:trHeight w:val="552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4C8CEA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　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8C6D3AA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D12FE7" w14:paraId="5846715C" w14:textId="77777777" w:rsidTr="00586D9D">
        <w:trPr>
          <w:trHeight w:val="559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CAA5D4C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　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ECA0C4A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D12FE7" w14:paraId="30BD765E" w14:textId="77777777" w:rsidTr="00586D9D">
        <w:trPr>
          <w:trHeight w:val="553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7C7A4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 xml:space="preserve">　　　　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B32A3AA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D12FE7" w14:paraId="4BC6E1EB" w14:textId="77777777" w:rsidTr="00586D9D">
        <w:trPr>
          <w:trHeight w:val="547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72C42B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合　計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DCA587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  <w:tr w:rsidR="00D12FE7" w14:paraId="0FD887B1" w14:textId="77777777" w:rsidTr="00586D9D">
        <w:trPr>
          <w:trHeight w:val="569"/>
          <w:jc w:val="center"/>
        </w:trPr>
        <w:tc>
          <w:tcPr>
            <w:tcW w:w="1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7D5BEDA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  <w:r w:rsidRPr="00F5000B">
              <w:rPr>
                <w:rFonts w:ascii="HG丸ｺﾞｼｯｸM-PRO" w:eastAsia="HG丸ｺﾞｼｯｸM-PRO" w:hint="eastAsia"/>
                <w:b/>
                <w:sz w:val="21"/>
                <w:szCs w:val="21"/>
              </w:rPr>
              <w:t>平　均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E0779CD" w14:textId="77777777" w:rsidR="00D12FE7" w:rsidRPr="00F5000B" w:rsidRDefault="00D12FE7" w:rsidP="00586D9D">
            <w:pPr>
              <w:jc w:val="center"/>
              <w:rPr>
                <w:rFonts w:ascii="HG丸ｺﾞｼｯｸM-PRO" w:eastAsia="HG丸ｺﾞｼｯｸM-PRO"/>
                <w:b/>
                <w:sz w:val="21"/>
                <w:szCs w:val="21"/>
              </w:rPr>
            </w:pPr>
          </w:p>
        </w:tc>
      </w:tr>
    </w:tbl>
    <w:p w14:paraId="00DA3918" w14:textId="77777777" w:rsidR="00D12FE7" w:rsidRPr="00F5000B" w:rsidRDefault="00D12FE7" w:rsidP="00D12FE7">
      <w:pPr>
        <w:rPr>
          <w:rFonts w:ascii="HG丸ｺﾞｼｯｸM-PRO" w:eastAsia="HG丸ｺﾞｼｯｸM-PRO"/>
        </w:rPr>
      </w:pPr>
    </w:p>
    <w:p w14:paraId="4ECCEC24" w14:textId="77777777" w:rsidR="00D12FE7" w:rsidRDefault="00D12FE7" w:rsidP="00D12FE7">
      <w:pPr>
        <w:rPr>
          <w:rFonts w:ascii="HG丸ｺﾞｼｯｸM-PRO" w:eastAsia="HG丸ｺﾞｼｯｸM-PRO"/>
        </w:rPr>
      </w:pPr>
    </w:p>
    <w:p w14:paraId="268BF12E" w14:textId="77777777" w:rsidR="00D12FE7" w:rsidRDefault="00D12FE7" w:rsidP="00D12FE7">
      <w:pPr>
        <w:rPr>
          <w:rFonts w:ascii="HG丸ｺﾞｼｯｸM-PRO" w:eastAsia="HG丸ｺﾞｼｯｸM-PRO"/>
        </w:rPr>
      </w:pPr>
    </w:p>
    <w:p w14:paraId="61B03751" w14:textId="77777777" w:rsidR="00D12FE7" w:rsidRPr="00F5000B" w:rsidRDefault="00D12FE7" w:rsidP="00D12FE7">
      <w:pPr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>上記のとおり相違ありません。</w:t>
      </w:r>
    </w:p>
    <w:p w14:paraId="404714D0" w14:textId="77777777" w:rsidR="00D12FE7" w:rsidRPr="00F5000B" w:rsidRDefault="00D12FE7" w:rsidP="00D12FE7">
      <w:pPr>
        <w:rPr>
          <w:rFonts w:ascii="HG丸ｺﾞｼｯｸM-PRO" w:eastAsia="HG丸ｺﾞｼｯｸM-PRO"/>
          <w:b/>
          <w:sz w:val="21"/>
          <w:szCs w:val="21"/>
        </w:rPr>
      </w:pPr>
    </w:p>
    <w:p w14:paraId="01F6491B" w14:textId="77777777" w:rsidR="00D12FE7" w:rsidRPr="00F5000B" w:rsidRDefault="00D12FE7" w:rsidP="00D12FE7">
      <w:pPr>
        <w:rPr>
          <w:rFonts w:ascii="HG丸ｺﾞｼｯｸM-PRO" w:eastAsia="HG丸ｺﾞｼｯｸM-PRO"/>
          <w:b/>
          <w:sz w:val="21"/>
          <w:szCs w:val="21"/>
        </w:rPr>
      </w:pPr>
    </w:p>
    <w:p w14:paraId="605F469B" w14:textId="77777777" w:rsidR="00D12FE7" w:rsidRPr="00F5000B" w:rsidRDefault="00D12FE7" w:rsidP="00D12FE7">
      <w:pPr>
        <w:ind w:firstLineChars="200" w:firstLine="422"/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 xml:space="preserve">　　年　　月　　日</w:t>
      </w:r>
    </w:p>
    <w:p w14:paraId="4224922F" w14:textId="77777777" w:rsidR="00D12FE7" w:rsidRPr="00F5000B" w:rsidRDefault="00D12FE7" w:rsidP="00D12FE7">
      <w:pPr>
        <w:rPr>
          <w:rFonts w:ascii="HG丸ｺﾞｼｯｸM-PRO" w:eastAsia="HG丸ｺﾞｼｯｸM-PRO"/>
          <w:b/>
          <w:sz w:val="21"/>
          <w:szCs w:val="21"/>
        </w:rPr>
      </w:pPr>
    </w:p>
    <w:p w14:paraId="1008F8CF" w14:textId="77777777" w:rsidR="00D12FE7" w:rsidRPr="00F5000B" w:rsidRDefault="00D12FE7" w:rsidP="00D12FE7">
      <w:pPr>
        <w:rPr>
          <w:rFonts w:ascii="HG丸ｺﾞｼｯｸM-PRO" w:eastAsia="HG丸ｺﾞｼｯｸM-PRO"/>
          <w:b/>
          <w:sz w:val="21"/>
          <w:szCs w:val="21"/>
        </w:rPr>
      </w:pPr>
    </w:p>
    <w:p w14:paraId="433DC79C" w14:textId="77777777" w:rsidR="00D12FE7" w:rsidRPr="00F5000B" w:rsidRDefault="00D12FE7" w:rsidP="00D12FE7">
      <w:pPr>
        <w:ind w:firstLineChars="900" w:firstLine="1897"/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>金融機関</w:t>
      </w:r>
    </w:p>
    <w:p w14:paraId="341F7E2B" w14:textId="77777777" w:rsidR="00D12FE7" w:rsidRDefault="00D12FE7" w:rsidP="00D12FE7">
      <w:pPr>
        <w:ind w:firstLineChars="1300" w:firstLine="2741"/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>住　所</w:t>
      </w:r>
    </w:p>
    <w:p w14:paraId="373810F0" w14:textId="77777777" w:rsidR="00D12FE7" w:rsidRPr="00F5000B" w:rsidRDefault="00D12FE7" w:rsidP="00D12FE7">
      <w:pPr>
        <w:ind w:firstLineChars="1300" w:firstLine="2741"/>
        <w:rPr>
          <w:rFonts w:ascii="HG丸ｺﾞｼｯｸM-PRO" w:eastAsia="HG丸ｺﾞｼｯｸM-PRO"/>
          <w:b/>
          <w:sz w:val="21"/>
          <w:szCs w:val="21"/>
        </w:rPr>
      </w:pPr>
    </w:p>
    <w:p w14:paraId="7CEE8E71" w14:textId="77777777" w:rsidR="00D12FE7" w:rsidRDefault="00D12FE7" w:rsidP="00D12FE7">
      <w:pPr>
        <w:ind w:firstLineChars="1300" w:firstLine="2741"/>
        <w:rPr>
          <w:rFonts w:ascii="HG丸ｺﾞｼｯｸM-PRO" w:eastAsia="HG丸ｺﾞｼｯｸM-PRO"/>
          <w:b/>
          <w:sz w:val="21"/>
          <w:szCs w:val="21"/>
        </w:rPr>
      </w:pPr>
      <w:r w:rsidRPr="00F5000B">
        <w:rPr>
          <w:rFonts w:ascii="HG丸ｺﾞｼｯｸM-PRO" w:eastAsia="HG丸ｺﾞｼｯｸM-PRO" w:hint="eastAsia"/>
          <w:b/>
          <w:sz w:val="21"/>
          <w:szCs w:val="21"/>
        </w:rPr>
        <w:t>名　称</w:t>
      </w:r>
    </w:p>
    <w:p w14:paraId="66DB7B49" w14:textId="77777777" w:rsidR="00D12FE7" w:rsidRDefault="00D12FE7" w:rsidP="00D12FE7">
      <w:pPr>
        <w:rPr>
          <w:rFonts w:ascii="HG丸ｺﾞｼｯｸM-PRO" w:eastAsia="HG丸ｺﾞｼｯｸM-PRO"/>
          <w:b/>
          <w:sz w:val="21"/>
          <w:szCs w:val="21"/>
        </w:rPr>
      </w:pPr>
    </w:p>
    <w:p w14:paraId="0D1591A4" w14:textId="77777777" w:rsidR="00D12FE7" w:rsidRDefault="00D12FE7" w:rsidP="00D12FE7">
      <w:pPr>
        <w:rPr>
          <w:rFonts w:ascii="HG丸ｺﾞｼｯｸM-PRO" w:eastAsia="HG丸ｺﾞｼｯｸM-PRO"/>
          <w:b/>
          <w:sz w:val="21"/>
          <w:szCs w:val="21"/>
        </w:rPr>
      </w:pPr>
      <w:r>
        <w:rPr>
          <w:rFonts w:ascii="HG丸ｺﾞｼｯｸM-PRO" w:eastAsia="HG丸ｺﾞｼｯｸM-PRO" w:hint="eastAsia"/>
          <w:b/>
          <w:sz w:val="21"/>
          <w:szCs w:val="21"/>
        </w:rPr>
        <w:t xml:space="preserve">　　　　　　　　　　　　　担当者</w:t>
      </w:r>
    </w:p>
    <w:p w14:paraId="0F80E632" w14:textId="77777777" w:rsidR="00D12FE7" w:rsidRDefault="00D12FE7">
      <w:pPr>
        <w:widowControl/>
        <w:jc w:val="left"/>
        <w:rPr>
          <w:rFonts w:ascii="HG丸ｺﾞｼｯｸM-PRO" w:eastAsia="HG丸ｺﾞｼｯｸM-PRO"/>
          <w:b/>
        </w:rPr>
      </w:pPr>
    </w:p>
    <w:sectPr w:rsidR="00D12FE7" w:rsidSect="00A106C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3A116E" w14:textId="77777777" w:rsidR="0007237E" w:rsidRDefault="0007237E" w:rsidP="00F5000B">
      <w:r>
        <w:separator/>
      </w:r>
    </w:p>
  </w:endnote>
  <w:endnote w:type="continuationSeparator" w:id="0">
    <w:p w14:paraId="59F7D6C4" w14:textId="77777777" w:rsidR="0007237E" w:rsidRDefault="0007237E" w:rsidP="00F500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F9A755" w14:textId="77777777" w:rsidR="0007237E" w:rsidRDefault="0007237E" w:rsidP="00F5000B">
      <w:r>
        <w:separator/>
      </w:r>
    </w:p>
  </w:footnote>
  <w:footnote w:type="continuationSeparator" w:id="0">
    <w:p w14:paraId="05E1A333" w14:textId="77777777" w:rsidR="0007237E" w:rsidRDefault="0007237E" w:rsidP="00F500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000B"/>
    <w:rsid w:val="0007237E"/>
    <w:rsid w:val="00126D5C"/>
    <w:rsid w:val="00402B36"/>
    <w:rsid w:val="004F3986"/>
    <w:rsid w:val="00735C10"/>
    <w:rsid w:val="007B362A"/>
    <w:rsid w:val="008A710C"/>
    <w:rsid w:val="008E03AF"/>
    <w:rsid w:val="008E7EFE"/>
    <w:rsid w:val="00A106C1"/>
    <w:rsid w:val="00A54FB6"/>
    <w:rsid w:val="00B178EB"/>
    <w:rsid w:val="00B20ED0"/>
    <w:rsid w:val="00D12FE7"/>
    <w:rsid w:val="00D14F43"/>
    <w:rsid w:val="00DB3DFF"/>
    <w:rsid w:val="00DC19EA"/>
    <w:rsid w:val="00E57CC6"/>
    <w:rsid w:val="00F34581"/>
    <w:rsid w:val="00F5000B"/>
    <w:rsid w:val="00F8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035F58"/>
  <w15:docId w15:val="{ABB9828F-DA29-495F-A3EE-E2F68A6A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5C10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0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00B"/>
    <w:rPr>
      <w:kern w:val="2"/>
    </w:rPr>
  </w:style>
  <w:style w:type="paragraph" w:styleId="a5">
    <w:name w:val="footer"/>
    <w:basedOn w:val="a"/>
    <w:link w:val="a6"/>
    <w:uiPriority w:val="99"/>
    <w:unhideWhenUsed/>
    <w:rsid w:val="00F500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00B"/>
    <w:rPr>
      <w:kern w:val="2"/>
    </w:rPr>
  </w:style>
  <w:style w:type="table" w:styleId="a7">
    <w:name w:val="Table Grid"/>
    <w:basedOn w:val="a1"/>
    <w:uiPriority w:val="59"/>
    <w:rsid w:val="00F50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500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5000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masayasu-k</dc:creator>
  <cp:lastModifiedBy>山下 大希</cp:lastModifiedBy>
  <cp:revision>8</cp:revision>
  <cp:lastPrinted>2011-03-01T06:24:00Z</cp:lastPrinted>
  <dcterms:created xsi:type="dcterms:W3CDTF">2015-04-20T01:15:00Z</dcterms:created>
  <dcterms:modified xsi:type="dcterms:W3CDTF">2024-06-21T04:18:00Z</dcterms:modified>
</cp:coreProperties>
</file>