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D1" w:rsidRPr="00921E48" w:rsidRDefault="0098639B" w:rsidP="00451B90">
      <w:pPr>
        <w:spacing w:after="120" w:line="420" w:lineRule="exact"/>
        <w:rPr>
          <w:rFonts w:hAnsi="ＭＳ 明朝" w:cs="Times New Roman"/>
          <w:snapToGrid w:val="0"/>
        </w:rPr>
      </w:pPr>
      <w:bookmarkStart w:id="0" w:name="_GoBack"/>
      <w:bookmarkEnd w:id="0"/>
      <w:r w:rsidRPr="00921E48">
        <w:rPr>
          <w:rFonts w:hAnsi="ＭＳ 明朝" w:cs="Times New Roman" w:hint="eastAsia"/>
          <w:snapToGrid w:val="0"/>
        </w:rPr>
        <w:t>様式第</w:t>
      </w:r>
      <w:r w:rsidR="00921E48" w:rsidRPr="00921E48">
        <w:rPr>
          <w:rFonts w:hAnsi="ＭＳ 明朝" w:cs="Times New Roman" w:hint="eastAsia"/>
          <w:snapToGrid w:val="0"/>
        </w:rPr>
        <w:t>３</w:t>
      </w:r>
      <w:r w:rsidRPr="00921E48">
        <w:rPr>
          <w:rFonts w:hAnsi="ＭＳ 明朝" w:cs="Times New Roman" w:hint="eastAsia"/>
          <w:snapToGrid w:val="0"/>
        </w:rPr>
        <w:t>号（第６条関係）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8"/>
      </w:tblGrid>
      <w:tr w:rsidR="00451B90" w:rsidRPr="00921E48" w:rsidTr="00921E48">
        <w:trPr>
          <w:trHeight w:val="10933"/>
        </w:trPr>
        <w:tc>
          <w:tcPr>
            <w:tcW w:w="8598" w:type="dxa"/>
          </w:tcPr>
          <w:p w:rsidR="00451B90" w:rsidRPr="00921E48" w:rsidRDefault="00451B90" w:rsidP="00451B90">
            <w:pPr>
              <w:spacing w:after="120" w:line="420" w:lineRule="exact"/>
              <w:rPr>
                <w:rFonts w:eastAsia="ＭＳ 明朝" w:hAnsi="ＭＳ 明朝" w:cs="Times New Roman"/>
                <w:snapToGrid w:val="0"/>
              </w:rPr>
            </w:pPr>
          </w:p>
          <w:p w:rsidR="00451B90" w:rsidRPr="00921E48" w:rsidRDefault="000B328F" w:rsidP="00921E48"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  <w:r>
              <w:rPr>
                <w:rFonts w:eastAsia="ＭＳ 明朝" w:hAnsi="ＭＳ 明朝" w:hint="eastAsia"/>
                <w:sz w:val="24"/>
                <w:szCs w:val="24"/>
              </w:rPr>
              <w:t>地域振興補助金</w:t>
            </w:r>
            <w:r w:rsidR="00921E48" w:rsidRPr="00921E48">
              <w:rPr>
                <w:rFonts w:eastAsia="ＭＳ 明朝" w:hAnsi="ＭＳ 明朝" w:hint="eastAsia"/>
                <w:sz w:val="24"/>
                <w:szCs w:val="24"/>
              </w:rPr>
              <w:t>団体概要調書</w:t>
            </w:r>
          </w:p>
          <w:p w:rsidR="00921E48" w:rsidRPr="00921E48" w:rsidRDefault="00921E48" w:rsidP="00921E48">
            <w:pPr>
              <w:jc w:val="center"/>
              <w:rPr>
                <w:rFonts w:eastAsia="ＭＳ 明朝" w:hAnsi="ＭＳ 明朝"/>
                <w:sz w:val="24"/>
                <w:szCs w:val="24"/>
              </w:rPr>
            </w:pPr>
          </w:p>
          <w:tbl>
            <w:tblPr>
              <w:tblStyle w:val="1"/>
              <w:tblpPr w:leftFromText="142" w:rightFromText="142" w:vertAnchor="text" w:horzAnchor="margin" w:tblpXSpec="center" w:tblpY="9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10"/>
              <w:gridCol w:w="1559"/>
              <w:gridCol w:w="3827"/>
            </w:tblGrid>
            <w:tr w:rsidR="00921E48" w:rsidRPr="00921E48" w:rsidTr="00921E48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団体名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921E48" w:rsidRPr="00921E48" w:rsidTr="00921E48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所在地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921E48" w:rsidRPr="00921E48" w:rsidTr="00921E48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代表者氏名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921E48" w:rsidRPr="00921E48" w:rsidTr="00921E48"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連絡先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担当者氏名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921E48" w:rsidRPr="00921E48" w:rsidTr="00921E48"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住</w:t>
                  </w:r>
                  <w:r>
                    <w:rPr>
                      <w:rFonts w:eastAsia="ＭＳ 明朝" w:hAnsi="ＭＳ 明朝" w:hint="eastAsia"/>
                    </w:rPr>
                    <w:t xml:space="preserve">　　</w:t>
                  </w:r>
                  <w:r w:rsidRPr="00921E48">
                    <w:rPr>
                      <w:rFonts w:eastAsia="ＭＳ 明朝" w:hAnsi="ＭＳ 明朝" w:hint="eastAsia"/>
                    </w:rPr>
                    <w:t>所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921E48" w:rsidRPr="00921E48" w:rsidTr="00921E48"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電</w:t>
                  </w:r>
                  <w:r>
                    <w:rPr>
                      <w:rFonts w:eastAsia="ＭＳ 明朝" w:hAnsi="ＭＳ 明朝" w:hint="eastAsia"/>
                    </w:rPr>
                    <w:t xml:space="preserve">　　</w:t>
                  </w:r>
                  <w:r w:rsidRPr="00921E48">
                    <w:rPr>
                      <w:rFonts w:eastAsia="ＭＳ 明朝" w:hAnsi="ＭＳ 明朝" w:hint="eastAsia"/>
                    </w:rPr>
                    <w:t>話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921E48" w:rsidRPr="00921E48" w:rsidTr="00921E48"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/>
                    </w:rPr>
                    <w:t>e-mail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921E48" w:rsidRPr="00921E48" w:rsidTr="00921E48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設立（活動開始）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 xml:space="preserve">　　　年　　月　（法人設立　　　年　　月）</w:t>
                  </w:r>
                </w:p>
              </w:tc>
            </w:tr>
            <w:tr w:rsidR="00921E48" w:rsidRPr="00921E48" w:rsidTr="00921E48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会員数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個人：　　　　　　　　人　内下呂市民　　　　人</w:t>
                  </w: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団体：　　　　　　　団体</w:t>
                  </w:r>
                </w:p>
              </w:tc>
            </w:tr>
            <w:tr w:rsidR="00921E48" w:rsidRPr="00921E48" w:rsidTr="00921E48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主な活動地域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921E48" w:rsidRPr="00921E48" w:rsidTr="00921E48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団体の目的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規約等に記載されている内容を記載</w:t>
                  </w: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921E48" w:rsidRPr="00921E48" w:rsidTr="00921E48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団体の主な活動内容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921E48" w:rsidRPr="00921E48" w:rsidTr="00921E48"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21E48" w:rsidRPr="00921E48" w:rsidRDefault="00921E48" w:rsidP="00921E48">
                  <w:pPr>
                    <w:jc w:val="center"/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添付書類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・団体の組織、運営に関する定款（規約、会則等）</w:t>
                  </w: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・役員・会員名簿</w:t>
                  </w:r>
                </w:p>
                <w:p w:rsidR="00921E48" w:rsidRPr="00921E48" w:rsidRDefault="00921E48" w:rsidP="00921E48">
                  <w:pPr>
                    <w:rPr>
                      <w:rFonts w:eastAsia="ＭＳ 明朝" w:hAnsi="ＭＳ 明朝"/>
                    </w:rPr>
                  </w:pPr>
                  <w:r w:rsidRPr="00921E48">
                    <w:rPr>
                      <w:rFonts w:eastAsia="ＭＳ 明朝" w:hAnsi="ＭＳ 明朝" w:hint="eastAsia"/>
                    </w:rPr>
                    <w:t>・直近１年間の事業報告書、収支予算書・決算書</w:t>
                  </w:r>
                </w:p>
              </w:tc>
            </w:tr>
          </w:tbl>
          <w:p w:rsidR="00451B90" w:rsidRPr="00921E48" w:rsidRDefault="00451B90" w:rsidP="00451B90">
            <w:pPr>
              <w:spacing w:after="120" w:line="420" w:lineRule="exact"/>
              <w:rPr>
                <w:rFonts w:eastAsia="ＭＳ 明朝" w:hAnsi="ＭＳ 明朝" w:cs="Times New Roman"/>
                <w:snapToGrid w:val="0"/>
              </w:rPr>
            </w:pPr>
          </w:p>
        </w:tc>
      </w:tr>
    </w:tbl>
    <w:p w:rsidR="00451B90" w:rsidRPr="00921E48" w:rsidRDefault="00451B90" w:rsidP="00451B90">
      <w:pPr>
        <w:spacing w:after="120" w:line="420" w:lineRule="exact"/>
        <w:rPr>
          <w:rFonts w:hAnsi="ＭＳ 明朝" w:cs="Times New Roman"/>
          <w:snapToGrid w:val="0"/>
        </w:rPr>
      </w:pPr>
    </w:p>
    <w:sectPr w:rsidR="00451B90" w:rsidRPr="00921E4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F4F" w:rsidRDefault="006A4F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4F4F" w:rsidRDefault="006A4F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F4F" w:rsidRDefault="006A4F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4F4F" w:rsidRDefault="006A4F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07D1"/>
    <w:rsid w:val="000807D1"/>
    <w:rsid w:val="000B328F"/>
    <w:rsid w:val="000F35E9"/>
    <w:rsid w:val="00114ED5"/>
    <w:rsid w:val="00204BCD"/>
    <w:rsid w:val="00451B90"/>
    <w:rsid w:val="005D7262"/>
    <w:rsid w:val="006A4F4F"/>
    <w:rsid w:val="00775889"/>
    <w:rsid w:val="00791329"/>
    <w:rsid w:val="007E0D3A"/>
    <w:rsid w:val="00921E48"/>
    <w:rsid w:val="00927878"/>
    <w:rsid w:val="0098639B"/>
    <w:rsid w:val="00A5517C"/>
    <w:rsid w:val="00B1628F"/>
    <w:rsid w:val="00C10EFA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33E4A8-7996-4E71-A803-495923CE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451B90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921E48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吉田 甫</cp:lastModifiedBy>
  <cp:revision>2</cp:revision>
  <cp:lastPrinted>1999-11-19T05:42:00Z</cp:lastPrinted>
  <dcterms:created xsi:type="dcterms:W3CDTF">2025-03-27T05:42:00Z</dcterms:created>
  <dcterms:modified xsi:type="dcterms:W3CDTF">2025-03-27T05:42:00Z</dcterms:modified>
</cp:coreProperties>
</file>