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DCB2" w14:textId="77777777" w:rsidR="004D4633" w:rsidRPr="00E3711B" w:rsidRDefault="004B0729">
      <w:pPr>
        <w:jc w:val="right"/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/>
          <w:sz w:val="24"/>
          <w:szCs w:val="24"/>
        </w:rPr>
        <w:t xml:space="preserve">　</w:t>
      </w:r>
      <w:r w:rsidRPr="00E3711B">
        <w:rPr>
          <w:rFonts w:ascii="ＭＳ 明朝" w:hAnsi="ＭＳ 明朝" w:hint="eastAsia"/>
          <w:sz w:val="24"/>
          <w:szCs w:val="24"/>
        </w:rPr>
        <w:t xml:space="preserve">令和　　</w:t>
      </w:r>
      <w:r w:rsidRPr="00E3711B">
        <w:rPr>
          <w:rFonts w:ascii="ＭＳ 明朝" w:hAnsi="ＭＳ 明朝"/>
          <w:sz w:val="24"/>
          <w:szCs w:val="24"/>
        </w:rPr>
        <w:t>年</w:t>
      </w:r>
      <w:r w:rsidRPr="00E3711B">
        <w:rPr>
          <w:rFonts w:ascii="ＭＳ 明朝" w:hAnsi="ＭＳ 明朝" w:hint="eastAsia"/>
          <w:sz w:val="24"/>
          <w:szCs w:val="24"/>
        </w:rPr>
        <w:t xml:space="preserve">　　</w:t>
      </w:r>
      <w:r w:rsidRPr="00E3711B">
        <w:rPr>
          <w:rFonts w:ascii="ＭＳ 明朝" w:hAnsi="ＭＳ 明朝"/>
          <w:sz w:val="24"/>
          <w:szCs w:val="24"/>
        </w:rPr>
        <w:t>月</w:t>
      </w:r>
      <w:r w:rsidRPr="00E3711B">
        <w:rPr>
          <w:rFonts w:ascii="ＭＳ 明朝" w:hAnsi="ＭＳ 明朝" w:hint="eastAsia"/>
          <w:sz w:val="24"/>
          <w:szCs w:val="24"/>
        </w:rPr>
        <w:t xml:space="preserve">　　</w:t>
      </w:r>
      <w:r w:rsidRPr="00E3711B">
        <w:rPr>
          <w:rFonts w:ascii="ＭＳ 明朝" w:hAnsi="ＭＳ 明朝"/>
          <w:sz w:val="24"/>
          <w:szCs w:val="24"/>
        </w:rPr>
        <w:t>日</w:t>
      </w:r>
    </w:p>
    <w:p w14:paraId="249188C3" w14:textId="77777777" w:rsidR="004D4633" w:rsidRPr="00E3711B" w:rsidRDefault="004D4633">
      <w:pPr>
        <w:rPr>
          <w:rFonts w:ascii="ＭＳ 明朝" w:hAnsi="ＭＳ 明朝"/>
          <w:sz w:val="24"/>
          <w:szCs w:val="24"/>
        </w:rPr>
      </w:pPr>
    </w:p>
    <w:p w14:paraId="7E386120" w14:textId="77777777" w:rsidR="00524AF2" w:rsidRPr="00E3711B" w:rsidRDefault="00524AF2" w:rsidP="00524AF2">
      <w:pPr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 w:hint="eastAsia"/>
          <w:sz w:val="24"/>
          <w:szCs w:val="24"/>
        </w:rPr>
        <w:t>下呂市長</w:t>
      </w:r>
      <w:r w:rsidRPr="00E3711B">
        <w:rPr>
          <w:rFonts w:ascii="ＭＳ 明朝" w:hAnsi="ＭＳ 明朝"/>
          <w:sz w:val="24"/>
          <w:szCs w:val="24"/>
        </w:rPr>
        <w:t xml:space="preserve">　様</w:t>
      </w:r>
    </w:p>
    <w:p w14:paraId="53F302FB" w14:textId="77777777" w:rsidR="004D4633" w:rsidRPr="00E3711B" w:rsidRDefault="004D4633">
      <w:pPr>
        <w:rPr>
          <w:rFonts w:ascii="ＭＳ 明朝" w:hAnsi="ＭＳ 明朝"/>
          <w:sz w:val="24"/>
          <w:szCs w:val="24"/>
        </w:rPr>
      </w:pPr>
    </w:p>
    <w:p w14:paraId="2CC648DA" w14:textId="77777777" w:rsidR="004D4633" w:rsidRPr="00E3711B" w:rsidRDefault="004B0729">
      <w:pPr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/>
          <w:sz w:val="24"/>
          <w:szCs w:val="24"/>
        </w:rPr>
        <w:t xml:space="preserve">　　　　　　　　　　　　　　　（提出者）</w:t>
      </w:r>
    </w:p>
    <w:p w14:paraId="4DE59BBA" w14:textId="77777777" w:rsidR="004D4633" w:rsidRPr="00E3711B" w:rsidRDefault="004B0729">
      <w:pPr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/>
          <w:sz w:val="24"/>
          <w:szCs w:val="24"/>
        </w:rPr>
        <w:t xml:space="preserve">　　　　　　　　　　　　　　　　所在地：</w:t>
      </w:r>
    </w:p>
    <w:p w14:paraId="7C9401D0" w14:textId="77777777" w:rsidR="004D4633" w:rsidRPr="00E3711B" w:rsidRDefault="004B0729">
      <w:pPr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/>
          <w:sz w:val="24"/>
          <w:szCs w:val="24"/>
        </w:rPr>
        <w:t xml:space="preserve">　　　　　　　　　　　　　　　　企業名：</w:t>
      </w:r>
    </w:p>
    <w:p w14:paraId="55168132" w14:textId="77777777" w:rsidR="004D4633" w:rsidRPr="00E3711B" w:rsidRDefault="004B0729">
      <w:pPr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/>
          <w:sz w:val="24"/>
          <w:szCs w:val="24"/>
        </w:rPr>
        <w:t xml:space="preserve">　　　　　　　　　　　　　　　　代表者名：　　　　　　　　　　　　　　　印</w:t>
      </w:r>
    </w:p>
    <w:p w14:paraId="5B674616" w14:textId="77777777" w:rsidR="004D4633" w:rsidRPr="00E3711B" w:rsidRDefault="004D4633">
      <w:pPr>
        <w:rPr>
          <w:rFonts w:ascii="ＭＳ 明朝" w:hAnsi="ＭＳ 明朝"/>
          <w:sz w:val="28"/>
          <w:szCs w:val="28"/>
        </w:rPr>
      </w:pPr>
    </w:p>
    <w:p w14:paraId="23F89B8D" w14:textId="77777777" w:rsidR="004D4633" w:rsidRPr="00E3711B" w:rsidRDefault="004B0729">
      <w:pPr>
        <w:jc w:val="center"/>
        <w:rPr>
          <w:rFonts w:ascii="ＭＳ 明朝" w:hAnsi="ＭＳ 明朝"/>
          <w:sz w:val="28"/>
          <w:szCs w:val="28"/>
        </w:rPr>
      </w:pPr>
      <w:r w:rsidRPr="00E3711B">
        <w:rPr>
          <w:rFonts w:ascii="ＭＳ 明朝" w:hAnsi="ＭＳ 明朝"/>
          <w:sz w:val="28"/>
          <w:szCs w:val="28"/>
        </w:rPr>
        <w:t>参加資格に関する申立書</w:t>
      </w:r>
    </w:p>
    <w:p w14:paraId="137436BC" w14:textId="77777777" w:rsidR="004D4633" w:rsidRPr="00E3711B" w:rsidRDefault="004D4633">
      <w:pPr>
        <w:rPr>
          <w:rFonts w:ascii="ＭＳ 明朝" w:hAnsi="ＭＳ 明朝"/>
          <w:sz w:val="24"/>
          <w:szCs w:val="24"/>
        </w:rPr>
      </w:pPr>
    </w:p>
    <w:p w14:paraId="6C647AD9" w14:textId="77777777" w:rsidR="004D4633" w:rsidRPr="00E3711B" w:rsidRDefault="004D4633">
      <w:pPr>
        <w:rPr>
          <w:rFonts w:ascii="ＭＳ 明朝" w:hAnsi="ＭＳ 明朝"/>
          <w:sz w:val="24"/>
          <w:szCs w:val="24"/>
        </w:rPr>
      </w:pPr>
    </w:p>
    <w:p w14:paraId="65C9CBA5" w14:textId="7204293F" w:rsidR="004D4633" w:rsidRPr="00E3711B" w:rsidRDefault="004B0729">
      <w:pPr>
        <w:rPr>
          <w:rFonts w:ascii="ＭＳ 明朝" w:hAnsi="ＭＳ 明朝"/>
          <w:sz w:val="24"/>
          <w:szCs w:val="24"/>
        </w:rPr>
      </w:pPr>
      <w:r w:rsidRPr="00E3711B">
        <w:rPr>
          <w:rFonts w:ascii="ＭＳ 明朝" w:hAnsi="ＭＳ 明朝"/>
          <w:sz w:val="24"/>
          <w:szCs w:val="24"/>
        </w:rPr>
        <w:t xml:space="preserve">　当社は、</w:t>
      </w:r>
      <w:r w:rsidR="001F141A" w:rsidRPr="00E3711B">
        <w:rPr>
          <w:rFonts w:ascii="ＭＳ 明朝" w:hAnsi="ＭＳ 明朝" w:hint="eastAsia"/>
          <w:sz w:val="24"/>
          <w:szCs w:val="24"/>
        </w:rPr>
        <w:t>下呂</w:t>
      </w:r>
      <w:r w:rsidRPr="00E3711B">
        <w:rPr>
          <w:rFonts w:ascii="ＭＳ 明朝" w:hAnsi="ＭＳ 明朝"/>
          <w:sz w:val="24"/>
          <w:szCs w:val="24"/>
        </w:rPr>
        <w:t>市</w:t>
      </w:r>
      <w:r w:rsidR="00C001DE">
        <w:rPr>
          <w:rFonts w:ascii="ＭＳ 明朝" w:hAnsi="ＭＳ 明朝" w:hint="eastAsia"/>
          <w:sz w:val="24"/>
          <w:szCs w:val="24"/>
        </w:rPr>
        <w:t>奨学金</w:t>
      </w:r>
      <w:r w:rsidRPr="00E3711B">
        <w:rPr>
          <w:rFonts w:ascii="ＭＳ 明朝" w:hAnsi="ＭＳ 明朝"/>
          <w:sz w:val="24"/>
          <w:szCs w:val="24"/>
        </w:rPr>
        <w:t>業務</w:t>
      </w:r>
      <w:r w:rsidR="001F141A" w:rsidRPr="00E3711B">
        <w:rPr>
          <w:rFonts w:ascii="ＭＳ 明朝" w:hAnsi="ＭＳ 明朝" w:hint="eastAsia"/>
          <w:sz w:val="24"/>
          <w:szCs w:val="24"/>
        </w:rPr>
        <w:t>委託</w:t>
      </w:r>
      <w:r w:rsidR="00E579DD" w:rsidRPr="00E3711B">
        <w:rPr>
          <w:rFonts w:ascii="ＭＳ 明朝" w:hAnsi="ＭＳ 明朝"/>
          <w:sz w:val="24"/>
          <w:szCs w:val="24"/>
        </w:rPr>
        <w:t>公募型プロポーザルに参加するに当たり、下記の</w:t>
      </w:r>
      <w:r w:rsidR="00E579DD" w:rsidRPr="00E3711B">
        <w:rPr>
          <w:rFonts w:ascii="ＭＳ 明朝" w:hAnsi="ＭＳ 明朝" w:hint="eastAsia"/>
          <w:sz w:val="24"/>
          <w:szCs w:val="24"/>
        </w:rPr>
        <w:t>条件をすべて満たし、</w:t>
      </w:r>
      <w:r w:rsidRPr="00E3711B">
        <w:rPr>
          <w:rFonts w:ascii="ＭＳ 明朝" w:hAnsi="ＭＳ 明朝"/>
          <w:sz w:val="24"/>
          <w:szCs w:val="24"/>
        </w:rPr>
        <w:t>参加資格を有することを申し立てます。</w:t>
      </w:r>
    </w:p>
    <w:p w14:paraId="099659AD" w14:textId="77777777" w:rsidR="004D4633" w:rsidRPr="00E3711B" w:rsidRDefault="004D4633">
      <w:pPr>
        <w:rPr>
          <w:rFonts w:ascii="ＭＳ 明朝" w:hAnsi="ＭＳ 明朝"/>
          <w:sz w:val="24"/>
          <w:szCs w:val="24"/>
        </w:rPr>
      </w:pPr>
    </w:p>
    <w:p w14:paraId="67FB086E" w14:textId="77777777" w:rsidR="004D4633" w:rsidRPr="00E3711B" w:rsidRDefault="004B0729">
      <w:pPr>
        <w:pStyle w:val="af"/>
      </w:pPr>
      <w:r w:rsidRPr="00E3711B">
        <w:t>記</w:t>
      </w:r>
    </w:p>
    <w:p w14:paraId="247F41D9" w14:textId="77777777" w:rsidR="004D4633" w:rsidRPr="00E3711B" w:rsidRDefault="004D4633"/>
    <w:p w14:paraId="77E83204" w14:textId="77777777" w:rsidR="00C001DE" w:rsidRDefault="00C001DE" w:rsidP="00C001DE">
      <w:pPr>
        <w:autoSpaceDE w:val="0"/>
        <w:autoSpaceDN w:val="0"/>
        <w:adjustRightInd w:val="0"/>
        <w:spacing w:line="400" w:lineRule="exact"/>
        <w:ind w:left="400" w:hangingChars="200" w:hanging="400"/>
        <w:jc w:val="left"/>
        <w:rPr>
          <w:rFonts w:ascii="ＭＳ 明朝" w:hAnsi="ＭＳ 明朝" w:cs="メイリオ"/>
          <w:color w:val="000000"/>
          <w:sz w:val="20"/>
          <w:szCs w:val="20"/>
        </w:rPr>
      </w:pPr>
      <w:r>
        <w:rPr>
          <w:rFonts w:ascii="ＭＳ 明朝" w:hAnsi="ＭＳ 明朝" w:cs="メイリオ" w:hint="eastAsia"/>
          <w:color w:val="000000"/>
          <w:sz w:val="20"/>
          <w:szCs w:val="20"/>
        </w:rPr>
        <w:t>(</w:t>
      </w:r>
      <w:r w:rsidRPr="00F1418E">
        <w:rPr>
          <w:rFonts w:ascii="ＭＳ 明朝" w:hAnsi="ＭＳ 明朝" w:cs="メイリオ"/>
          <w:color w:val="000000"/>
          <w:sz w:val="20"/>
          <w:szCs w:val="20"/>
        </w:rPr>
        <w:t>1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)</w:t>
      </w:r>
      <w:r w:rsidRPr="00F1418E">
        <w:rPr>
          <w:rFonts w:ascii="ＭＳ 明朝" w:hAnsi="ＭＳ 明朝" w:cs="メイリオ" w:hint="eastAsia"/>
          <w:color w:val="000000"/>
          <w:sz w:val="20"/>
          <w:szCs w:val="20"/>
        </w:rPr>
        <w:t>令和６年度下呂市入札参加資格者名簿に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登載</w:t>
      </w:r>
      <w:r w:rsidRPr="00F1418E">
        <w:rPr>
          <w:rFonts w:ascii="ＭＳ 明朝" w:hAnsi="ＭＳ 明朝" w:cs="メイリオ" w:hint="eastAsia"/>
          <w:color w:val="000000"/>
          <w:sz w:val="20"/>
          <w:szCs w:val="20"/>
        </w:rPr>
        <w:t>されている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者であること。なお、契約時において</w:t>
      </w:r>
    </w:p>
    <w:p w14:paraId="21D3AEE7" w14:textId="77777777" w:rsidR="00C001DE" w:rsidRPr="00F1418E" w:rsidRDefault="00C001DE" w:rsidP="006D51C9">
      <w:pPr>
        <w:autoSpaceDE w:val="0"/>
        <w:autoSpaceDN w:val="0"/>
        <w:adjustRightInd w:val="0"/>
        <w:spacing w:line="400" w:lineRule="exact"/>
        <w:ind w:leftChars="100" w:left="410" w:hangingChars="100" w:hanging="200"/>
        <w:jc w:val="left"/>
        <w:rPr>
          <w:rFonts w:ascii="ＭＳ 明朝" w:hAnsi="ＭＳ 明朝" w:cs="メイリオ"/>
          <w:color w:val="000000"/>
          <w:sz w:val="20"/>
          <w:szCs w:val="20"/>
        </w:rPr>
      </w:pPr>
      <w:r>
        <w:rPr>
          <w:rFonts w:ascii="ＭＳ 明朝" w:hAnsi="ＭＳ 明朝" w:cs="メイリオ" w:hint="eastAsia"/>
          <w:color w:val="000000"/>
          <w:sz w:val="20"/>
          <w:szCs w:val="20"/>
        </w:rPr>
        <w:t>も登載されている</w:t>
      </w:r>
      <w:r w:rsidRPr="00F1418E">
        <w:rPr>
          <w:rFonts w:ascii="ＭＳ 明朝" w:hAnsi="ＭＳ 明朝" w:cs="メイリオ" w:hint="eastAsia"/>
          <w:color w:val="000000"/>
          <w:sz w:val="20"/>
          <w:szCs w:val="20"/>
        </w:rPr>
        <w:t>こと。</w:t>
      </w:r>
    </w:p>
    <w:p w14:paraId="50E999AD" w14:textId="77777777" w:rsidR="00C001DE" w:rsidRDefault="00C001DE" w:rsidP="00C001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2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)下呂市建設工事請負契約に係る入札参加資格停止措置要領（平成19年下呂市告示第84 号）に基</w:t>
      </w:r>
    </w:p>
    <w:p w14:paraId="2CB95FCF" w14:textId="77777777" w:rsidR="00C001DE" w:rsidRDefault="00C001DE" w:rsidP="006D51C9">
      <w:pPr>
        <w:autoSpaceDE w:val="0"/>
        <w:autoSpaceDN w:val="0"/>
        <w:adjustRightInd w:val="0"/>
        <w:spacing w:line="400" w:lineRule="exact"/>
        <w:ind w:firstLineChars="100" w:firstLine="2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づく資格停止を受けている期間中でないこと。</w:t>
      </w:r>
    </w:p>
    <w:p w14:paraId="5E9D597F" w14:textId="77777777" w:rsidR="00C001DE" w:rsidRDefault="00C001DE" w:rsidP="00C001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3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)国税および地方税を滞納していないこと。</w:t>
      </w:r>
    </w:p>
    <w:p w14:paraId="557F3A0C" w14:textId="77777777" w:rsidR="00C001DE" w:rsidRDefault="00C001DE" w:rsidP="00C001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4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)地方自治法施行令（昭和22年政令第16号）第167条の4の規定に該当しない者であること。 </w:t>
      </w:r>
    </w:p>
    <w:p w14:paraId="0CE2C131" w14:textId="77777777" w:rsidR="00C001DE" w:rsidRDefault="00C001DE" w:rsidP="006D51C9">
      <w:pPr>
        <w:autoSpaceDE w:val="0"/>
        <w:autoSpaceDN w:val="0"/>
        <w:adjustRightInd w:val="0"/>
        <w:spacing w:line="400" w:lineRule="exact"/>
        <w:ind w:left="200" w:hangingChars="100" w:hanging="2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5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)会社更生法（平成14年法律第154号）に基づく更生手続開始の申し立て、または民事再生法（平成11年法律第225号）に基づく再生手続開始の申し立てがなされている者でないこと。 </w:t>
      </w:r>
    </w:p>
    <w:p w14:paraId="721A3EAD" w14:textId="77777777" w:rsidR="00C001DE" w:rsidRDefault="00C001DE" w:rsidP="006D51C9">
      <w:pPr>
        <w:autoSpaceDE w:val="0"/>
        <w:autoSpaceDN w:val="0"/>
        <w:adjustRightInd w:val="0"/>
        <w:spacing w:line="400" w:lineRule="exact"/>
        <w:ind w:left="200" w:hangingChars="100" w:hanging="2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>6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)自己または自社の役員などが、次のいずれにも該当する者でないこと、および次の(ア)から(キ)までに掲げる者が、その経営に実質的に関与していないこと。</w:t>
      </w:r>
    </w:p>
    <w:p w14:paraId="73E376CB" w14:textId="77777777" w:rsidR="00C001DE" w:rsidRDefault="00C001DE" w:rsidP="006D51C9">
      <w:pPr>
        <w:autoSpaceDE w:val="0"/>
        <w:autoSpaceDN w:val="0"/>
        <w:adjustRightInd w:val="0"/>
        <w:spacing w:line="400" w:lineRule="exact"/>
        <w:ind w:left="400" w:hangingChars="200" w:hanging="4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(ア) 暴力団（暴力団員による不当な行為の防止などに関する法律（平成3年法律第77 号。以下「暴対法」）2条第2号に規定する暴力団をいう。以下同じ）</w:t>
      </w:r>
    </w:p>
    <w:p w14:paraId="78514500" w14:textId="77777777" w:rsidR="00C001DE" w:rsidRDefault="00C001DE" w:rsidP="00C001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(イ) 暴力団員（暴対法第2号第6号に規定する暴力団員をいう。以下同じ） </w:t>
      </w:r>
    </w:p>
    <w:p w14:paraId="60D1098F" w14:textId="77777777" w:rsidR="00C001DE" w:rsidRDefault="00C001DE" w:rsidP="00C001DE">
      <w:pPr>
        <w:autoSpaceDE w:val="0"/>
        <w:autoSpaceDN w:val="0"/>
        <w:adjustRightInd w:val="0"/>
        <w:spacing w:line="400" w:lineRule="exact"/>
        <w:ind w:firstLineChars="100" w:firstLine="2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(ウ) 暴力団員でなくなった日から5年を経過しない者</w:t>
      </w:r>
    </w:p>
    <w:p w14:paraId="4E6896D4" w14:textId="77777777" w:rsidR="00C001DE" w:rsidRDefault="00C001DE" w:rsidP="006D51C9">
      <w:pPr>
        <w:autoSpaceDE w:val="0"/>
        <w:autoSpaceDN w:val="0"/>
        <w:adjustRightInd w:val="0"/>
        <w:spacing w:line="400" w:lineRule="exact"/>
        <w:ind w:left="400" w:hangingChars="200" w:hanging="4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(エ) 自己、自社もしくは第三者の不正な利益を図る目的、または第三者に損害を与える目的をもって暴力団、または暴力団員を利用している者</w:t>
      </w:r>
    </w:p>
    <w:p w14:paraId="1D6F21BA" w14:textId="77777777" w:rsidR="00C001DE" w:rsidRDefault="00C001DE" w:rsidP="006D51C9">
      <w:pPr>
        <w:autoSpaceDE w:val="0"/>
        <w:autoSpaceDN w:val="0"/>
        <w:adjustRightInd w:val="0"/>
        <w:spacing w:line="400" w:lineRule="exact"/>
        <w:ind w:leftChars="50" w:left="505" w:hangingChars="200" w:hanging="4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lastRenderedPageBreak/>
        <w:t xml:space="preserve"> (オ) 暴力団、または暴力団員に対して資金などを提供し、または便宜を供与するなど、直接的ま</w:t>
      </w:r>
      <w:bookmarkStart w:id="0" w:name="_GoBack"/>
      <w:bookmarkEnd w:id="0"/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たは積極的に暴力団の維持運営に協力し、または関与している者 </w:t>
      </w:r>
    </w:p>
    <w:p w14:paraId="4B6DA6D3" w14:textId="77777777" w:rsidR="00C001DE" w:rsidRDefault="00C001DE" w:rsidP="00C001DE">
      <w:pPr>
        <w:autoSpaceDE w:val="0"/>
        <w:autoSpaceDN w:val="0"/>
        <w:adjustRightInd w:val="0"/>
        <w:spacing w:line="400" w:lineRule="exact"/>
        <w:ind w:firstLineChars="100" w:firstLine="200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(カ) 暴力団、または暴力団員と社会的に非難されるべき関係を有している者</w:t>
      </w:r>
    </w:p>
    <w:p w14:paraId="48A5C6B7" w14:textId="77777777" w:rsidR="00C001DE" w:rsidRPr="00762BFA" w:rsidRDefault="00C001DE" w:rsidP="00C001D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メイリオ"/>
          <w:color w:val="000000"/>
          <w:sz w:val="20"/>
          <w:szCs w:val="20"/>
        </w:rPr>
      </w:pP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>
        <w:rPr>
          <w:rFonts w:ascii="ＭＳ 明朝" w:hAnsi="ＭＳ 明朝" w:cs="メイリオ" w:hint="eastAsia"/>
          <w:color w:val="000000"/>
          <w:sz w:val="20"/>
          <w:szCs w:val="20"/>
        </w:rPr>
        <w:t xml:space="preserve"> </w:t>
      </w:r>
      <w:r w:rsidRPr="00C14829">
        <w:rPr>
          <w:rFonts w:ascii="ＭＳ 明朝" w:hAnsi="ＭＳ 明朝" w:cs="メイリオ" w:hint="eastAsia"/>
          <w:color w:val="000000"/>
          <w:sz w:val="20"/>
          <w:szCs w:val="20"/>
        </w:rPr>
        <w:t>(キ) 暴力団、または暴力団員であることを知りながら、これらを利用している者</w:t>
      </w:r>
    </w:p>
    <w:p w14:paraId="7C407F3F" w14:textId="0FF2FD32" w:rsidR="004D4633" w:rsidRPr="00C001DE" w:rsidRDefault="004D4633" w:rsidP="00C001DE">
      <w:pPr>
        <w:jc w:val="left"/>
        <w:rPr>
          <w:rFonts w:ascii="ＭＳ 明朝" w:hAnsi="ＭＳ 明朝"/>
          <w:sz w:val="24"/>
        </w:rPr>
      </w:pPr>
    </w:p>
    <w:sectPr w:rsidR="004D4633" w:rsidRPr="00C001DE">
      <w:headerReference w:type="default" r:id="rId7"/>
      <w:pgSz w:w="11906" w:h="16838"/>
      <w:pgMar w:top="1985" w:right="1418" w:bottom="1418" w:left="1418" w:header="1134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D9AD" w14:textId="77777777" w:rsidR="00E95217" w:rsidRDefault="00E95217">
      <w:r>
        <w:separator/>
      </w:r>
    </w:p>
  </w:endnote>
  <w:endnote w:type="continuationSeparator" w:id="0">
    <w:p w14:paraId="32DD0A7F" w14:textId="77777777" w:rsidR="00E95217" w:rsidRDefault="00E9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024F" w14:textId="77777777" w:rsidR="00E95217" w:rsidRDefault="00E95217">
      <w:r>
        <w:separator/>
      </w:r>
    </w:p>
  </w:footnote>
  <w:footnote w:type="continuationSeparator" w:id="0">
    <w:p w14:paraId="11F66D77" w14:textId="77777777" w:rsidR="00E95217" w:rsidRDefault="00E9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4E78" w14:textId="77777777" w:rsidR="004D4633" w:rsidRDefault="004B0729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【様式2】参加資格に関する申立書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5F4"/>
    <w:multiLevelType w:val="multilevel"/>
    <w:tmpl w:val="E9F60F12"/>
    <w:lvl w:ilvl="0">
      <w:start w:val="1"/>
      <w:numFmt w:val="decimal"/>
      <w:lvlText w:val="(%1)"/>
      <w:lvlJc w:val="left"/>
      <w:pPr>
        <w:ind w:left="1260" w:hanging="420"/>
      </w:p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abstractNum w:abstractNumId="1" w15:restartNumberingAfterBreak="0">
    <w:nsid w:val="1A653C79"/>
    <w:multiLevelType w:val="multilevel"/>
    <w:tmpl w:val="37B2170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39070CE4"/>
    <w:multiLevelType w:val="multilevel"/>
    <w:tmpl w:val="7A966FC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1140" w:hanging="7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4313D2A"/>
    <w:multiLevelType w:val="multilevel"/>
    <w:tmpl w:val="6DA004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633"/>
    <w:rsid w:val="001F141A"/>
    <w:rsid w:val="004B0729"/>
    <w:rsid w:val="004D4633"/>
    <w:rsid w:val="00524AF2"/>
    <w:rsid w:val="006023DF"/>
    <w:rsid w:val="006D51C9"/>
    <w:rsid w:val="008B3635"/>
    <w:rsid w:val="0093373F"/>
    <w:rsid w:val="00B236CF"/>
    <w:rsid w:val="00BD4673"/>
    <w:rsid w:val="00BF1A2E"/>
    <w:rsid w:val="00C001DE"/>
    <w:rsid w:val="00E3711B"/>
    <w:rsid w:val="00E579DD"/>
    <w:rsid w:val="00E95217"/>
    <w:rsid w:val="00E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9E0EA"/>
  <w15:docId w15:val="{A437AF4B-86D2-459C-9303-3651EF6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qFormat/>
    <w:pPr>
      <w:ind w:left="840"/>
    </w:p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山中 明美</cp:lastModifiedBy>
  <cp:revision>9</cp:revision>
  <dcterms:created xsi:type="dcterms:W3CDTF">2016-05-19T06:17:00Z</dcterms:created>
  <dcterms:modified xsi:type="dcterms:W3CDTF">2025-03-26T09:30:00Z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