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B38" w:rsidRDefault="00BC1CDE">
      <w:pPr>
        <w:rPr>
          <w:sz w:val="24"/>
        </w:rPr>
      </w:pPr>
      <w:r>
        <w:rPr>
          <w:sz w:val="24"/>
        </w:rPr>
        <w:t>様式第５号</w:t>
      </w:r>
    </w:p>
    <w:p w:rsidR="00632B38" w:rsidRDefault="00BC1CDE">
      <w:pPr>
        <w:jc w:val="right"/>
        <w:rPr>
          <w:sz w:val="24"/>
        </w:rPr>
      </w:pPr>
      <w:r>
        <w:rPr>
          <w:rFonts w:hint="eastAsia"/>
          <w:sz w:val="24"/>
        </w:rPr>
        <w:t>令和元年</w:t>
      </w:r>
      <w:r>
        <w:rPr>
          <w:sz w:val="24"/>
        </w:rPr>
        <w:t xml:space="preserve">　　月　　日　</w:t>
      </w:r>
    </w:p>
    <w:p w:rsidR="00632B38" w:rsidRDefault="00632B38">
      <w:pPr>
        <w:rPr>
          <w:sz w:val="24"/>
        </w:rPr>
      </w:pPr>
    </w:p>
    <w:p w:rsidR="00632B38" w:rsidRDefault="00BC1CDE">
      <w:pPr>
        <w:jc w:val="center"/>
        <w:rPr>
          <w:sz w:val="28"/>
        </w:rPr>
      </w:pPr>
      <w:r>
        <w:rPr>
          <w:sz w:val="28"/>
        </w:rPr>
        <w:t>質　問　書</w:t>
      </w:r>
    </w:p>
    <w:p w:rsidR="00632B38" w:rsidRDefault="00632B38">
      <w:pPr>
        <w:rPr>
          <w:sz w:val="24"/>
        </w:rPr>
      </w:pPr>
    </w:p>
    <w:p w:rsidR="00632B38" w:rsidRDefault="00BC1CDE">
      <w:pPr>
        <w:ind w:firstLine="240"/>
        <w:rPr>
          <w:sz w:val="24"/>
        </w:rPr>
      </w:pPr>
      <w:r>
        <w:rPr>
          <w:rFonts w:hint="eastAsia"/>
          <w:sz w:val="24"/>
        </w:rPr>
        <w:t>下呂</w:t>
      </w:r>
      <w:r>
        <w:rPr>
          <w:sz w:val="24"/>
        </w:rPr>
        <w:t xml:space="preserve">市長　</w:t>
      </w:r>
      <w:r>
        <w:rPr>
          <w:rFonts w:hint="eastAsia"/>
          <w:sz w:val="24"/>
        </w:rPr>
        <w:t>服部　秀洋</w:t>
      </w:r>
      <w:r>
        <w:rPr>
          <w:sz w:val="24"/>
        </w:rPr>
        <w:t xml:space="preserve">　</w:t>
      </w:r>
      <w:r w:rsidR="002056FD">
        <w:rPr>
          <w:rFonts w:hint="eastAsia"/>
          <w:sz w:val="24"/>
        </w:rPr>
        <w:t>様</w:t>
      </w:r>
    </w:p>
    <w:p w:rsidR="00632B38" w:rsidRDefault="00632B38">
      <w:pPr>
        <w:rPr>
          <w:sz w:val="24"/>
        </w:rPr>
      </w:pPr>
    </w:p>
    <w:p w:rsidR="00632B38" w:rsidRDefault="00BC1CDE">
      <w:pPr>
        <w:ind w:firstLine="2880"/>
        <w:rPr>
          <w:sz w:val="24"/>
        </w:rPr>
      </w:pPr>
      <w:r>
        <w:rPr>
          <w:sz w:val="24"/>
        </w:rPr>
        <w:t>住所又は所在地</w:t>
      </w:r>
    </w:p>
    <w:p w:rsidR="00632B38" w:rsidRDefault="00BC1CDE">
      <w:pPr>
        <w:ind w:firstLine="2880"/>
        <w:rPr>
          <w:sz w:val="24"/>
        </w:rPr>
      </w:pPr>
      <w:r>
        <w:rPr>
          <w:sz w:val="24"/>
        </w:rPr>
        <w:t>商号又は名称</w:t>
      </w:r>
    </w:p>
    <w:p w:rsidR="00632B38" w:rsidRDefault="00BC1CDE">
      <w:pPr>
        <w:ind w:firstLine="2880"/>
        <w:rPr>
          <w:sz w:val="24"/>
        </w:rPr>
      </w:pPr>
      <w:r>
        <w:rPr>
          <w:sz w:val="24"/>
        </w:rPr>
        <w:t>代表者氏名　　　　　　　　　　　　　　　　印</w:t>
      </w:r>
    </w:p>
    <w:p w:rsidR="00632B38" w:rsidRDefault="00632B38">
      <w:pPr>
        <w:rPr>
          <w:sz w:val="24"/>
        </w:rPr>
      </w:pPr>
    </w:p>
    <w:p w:rsidR="00632B38" w:rsidRDefault="00BC1CDE">
      <w:pPr>
        <w:ind w:firstLine="240"/>
      </w:pPr>
      <w:r>
        <w:rPr>
          <w:rFonts w:ascii="ＭＳ 明朝" w:hAnsi="ＭＳ 明朝" w:hint="eastAsia"/>
          <w:sz w:val="24"/>
        </w:rPr>
        <w:t>下呂市</w:t>
      </w:r>
      <w:r>
        <w:rPr>
          <w:rFonts w:ascii="ＭＳ 明朝" w:hAnsi="ＭＳ 明朝"/>
          <w:sz w:val="24"/>
        </w:rPr>
        <w:t>が発注する</w:t>
      </w:r>
      <w:r w:rsidR="00D10107">
        <w:rPr>
          <w:rFonts w:ascii="ＭＳ 明朝" w:hAnsi="ＭＳ 明朝" w:hint="eastAsia"/>
          <w:sz w:val="24"/>
        </w:rPr>
        <w:t>市公物第13号 下呂市</w:t>
      </w:r>
      <w:bookmarkStart w:id="0" w:name="_GoBack"/>
      <w:bookmarkEnd w:id="0"/>
      <w:r>
        <w:rPr>
          <w:rFonts w:ascii="ＭＳ 明朝" w:hAnsi="ＭＳ 明朝"/>
          <w:sz w:val="24"/>
        </w:rPr>
        <w:t>テレビ会議システム</w:t>
      </w:r>
      <w:r w:rsidR="00F520F2">
        <w:rPr>
          <w:rFonts w:ascii="ＭＳ 明朝" w:hAnsi="ＭＳ 明朝" w:hint="eastAsia"/>
          <w:sz w:val="24"/>
        </w:rPr>
        <w:t>購入</w:t>
      </w:r>
      <w:r w:rsidR="0063447D">
        <w:rPr>
          <w:rFonts w:ascii="ＭＳ 明朝" w:hAnsi="ＭＳ 明朝" w:hint="eastAsia"/>
          <w:sz w:val="24"/>
        </w:rPr>
        <w:t>事業</w:t>
      </w:r>
      <w:r>
        <w:rPr>
          <w:rFonts w:ascii="ＭＳ 明朝" w:hAnsi="ＭＳ 明朝"/>
          <w:sz w:val="24"/>
        </w:rPr>
        <w:t>に係るプロポーザル</w:t>
      </w:r>
      <w:r>
        <w:rPr>
          <w:sz w:val="24"/>
        </w:rPr>
        <w:t>に関し、以下の内容について質問いたしますので、よろしくお取り扱い願います。</w:t>
      </w:r>
    </w:p>
    <w:p w:rsidR="00632B38" w:rsidRDefault="00632B38">
      <w:pPr>
        <w:rPr>
          <w:sz w:val="24"/>
        </w:rPr>
      </w:pPr>
    </w:p>
    <w:p w:rsidR="00632B38" w:rsidRDefault="00BC1CDE">
      <w:pPr>
        <w:jc w:val="center"/>
        <w:rPr>
          <w:sz w:val="24"/>
        </w:rPr>
      </w:pPr>
      <w:r>
        <w:rPr>
          <w:sz w:val="24"/>
        </w:rPr>
        <w:t>記</w:t>
      </w:r>
    </w:p>
    <w:p w:rsidR="00632B38" w:rsidRDefault="00632B38">
      <w:pPr>
        <w:rPr>
          <w:sz w:val="24"/>
        </w:rPr>
      </w:pPr>
    </w:p>
    <w:tbl>
      <w:tblPr>
        <w:tblW w:w="84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262"/>
        <w:gridCol w:w="6232"/>
      </w:tblGrid>
      <w:tr w:rsidR="00632B38"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2B38" w:rsidRDefault="00BC1C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質問項目</w:t>
            </w:r>
          </w:p>
        </w:tc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2B38" w:rsidRDefault="00BC1C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質問内容（必要に応じて資料名等を記入すること）</w:t>
            </w:r>
          </w:p>
        </w:tc>
      </w:tr>
      <w:tr w:rsidR="00632B38">
        <w:trPr>
          <w:trHeight w:val="1800"/>
        </w:trPr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2B38" w:rsidRDefault="00632B38">
            <w:pPr>
              <w:rPr>
                <w:sz w:val="24"/>
              </w:rPr>
            </w:pPr>
          </w:p>
          <w:p w:rsidR="00632B38" w:rsidRDefault="00632B38">
            <w:pPr>
              <w:rPr>
                <w:sz w:val="24"/>
              </w:rPr>
            </w:pPr>
          </w:p>
          <w:p w:rsidR="00632B38" w:rsidRDefault="00632B38">
            <w:pPr>
              <w:rPr>
                <w:sz w:val="24"/>
              </w:rPr>
            </w:pPr>
          </w:p>
          <w:p w:rsidR="00632B38" w:rsidRDefault="00632B38">
            <w:pPr>
              <w:rPr>
                <w:sz w:val="24"/>
              </w:rPr>
            </w:pPr>
          </w:p>
          <w:p w:rsidR="00632B38" w:rsidRDefault="00632B38">
            <w:pPr>
              <w:rPr>
                <w:sz w:val="24"/>
              </w:rPr>
            </w:pPr>
          </w:p>
        </w:tc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2B38" w:rsidRDefault="00632B38">
            <w:pPr>
              <w:rPr>
                <w:sz w:val="24"/>
              </w:rPr>
            </w:pPr>
          </w:p>
          <w:p w:rsidR="00632B38" w:rsidRDefault="00632B38">
            <w:pPr>
              <w:rPr>
                <w:sz w:val="24"/>
              </w:rPr>
            </w:pPr>
          </w:p>
          <w:p w:rsidR="00632B38" w:rsidRDefault="00632B38">
            <w:pPr>
              <w:rPr>
                <w:sz w:val="24"/>
              </w:rPr>
            </w:pPr>
          </w:p>
          <w:p w:rsidR="00632B38" w:rsidRDefault="00632B38">
            <w:pPr>
              <w:rPr>
                <w:sz w:val="24"/>
              </w:rPr>
            </w:pPr>
          </w:p>
          <w:p w:rsidR="00632B38" w:rsidRDefault="00632B38">
            <w:pPr>
              <w:rPr>
                <w:sz w:val="24"/>
              </w:rPr>
            </w:pPr>
          </w:p>
        </w:tc>
      </w:tr>
      <w:tr w:rsidR="00632B38">
        <w:trPr>
          <w:trHeight w:val="1770"/>
        </w:trPr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2B38" w:rsidRDefault="00632B38">
            <w:pPr>
              <w:rPr>
                <w:sz w:val="24"/>
              </w:rPr>
            </w:pPr>
          </w:p>
          <w:p w:rsidR="00632B38" w:rsidRDefault="00632B38">
            <w:pPr>
              <w:rPr>
                <w:sz w:val="24"/>
              </w:rPr>
            </w:pPr>
          </w:p>
          <w:p w:rsidR="00632B38" w:rsidRDefault="00632B38">
            <w:pPr>
              <w:rPr>
                <w:sz w:val="24"/>
              </w:rPr>
            </w:pPr>
          </w:p>
          <w:p w:rsidR="00632B38" w:rsidRDefault="00632B38">
            <w:pPr>
              <w:rPr>
                <w:sz w:val="24"/>
              </w:rPr>
            </w:pPr>
          </w:p>
          <w:p w:rsidR="00632B38" w:rsidRDefault="00632B38">
            <w:pPr>
              <w:rPr>
                <w:sz w:val="24"/>
              </w:rPr>
            </w:pPr>
          </w:p>
        </w:tc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2B38" w:rsidRDefault="00632B38">
            <w:pPr>
              <w:rPr>
                <w:sz w:val="24"/>
              </w:rPr>
            </w:pPr>
          </w:p>
          <w:p w:rsidR="00632B38" w:rsidRDefault="00632B38">
            <w:pPr>
              <w:rPr>
                <w:sz w:val="24"/>
              </w:rPr>
            </w:pPr>
          </w:p>
          <w:p w:rsidR="00632B38" w:rsidRDefault="00632B38">
            <w:pPr>
              <w:rPr>
                <w:sz w:val="24"/>
              </w:rPr>
            </w:pPr>
          </w:p>
          <w:p w:rsidR="00632B38" w:rsidRDefault="00632B38">
            <w:pPr>
              <w:rPr>
                <w:sz w:val="24"/>
              </w:rPr>
            </w:pPr>
          </w:p>
          <w:p w:rsidR="00632B38" w:rsidRDefault="00632B38">
            <w:pPr>
              <w:rPr>
                <w:sz w:val="24"/>
              </w:rPr>
            </w:pPr>
          </w:p>
        </w:tc>
      </w:tr>
      <w:tr w:rsidR="00632B38">
        <w:trPr>
          <w:trHeight w:val="1792"/>
        </w:trPr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2B38" w:rsidRDefault="00632B38">
            <w:pPr>
              <w:rPr>
                <w:sz w:val="24"/>
              </w:rPr>
            </w:pPr>
          </w:p>
          <w:p w:rsidR="00632B38" w:rsidRDefault="00632B38">
            <w:pPr>
              <w:rPr>
                <w:sz w:val="24"/>
              </w:rPr>
            </w:pPr>
          </w:p>
          <w:p w:rsidR="00632B38" w:rsidRDefault="00632B38">
            <w:pPr>
              <w:rPr>
                <w:sz w:val="24"/>
              </w:rPr>
            </w:pPr>
          </w:p>
          <w:p w:rsidR="00632B38" w:rsidRDefault="00632B38">
            <w:pPr>
              <w:rPr>
                <w:sz w:val="24"/>
              </w:rPr>
            </w:pPr>
          </w:p>
          <w:p w:rsidR="00632B38" w:rsidRDefault="00632B38">
            <w:pPr>
              <w:rPr>
                <w:sz w:val="24"/>
              </w:rPr>
            </w:pPr>
          </w:p>
        </w:tc>
        <w:tc>
          <w:tcPr>
            <w:tcW w:w="6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32B38" w:rsidRDefault="00632B38">
            <w:pPr>
              <w:rPr>
                <w:sz w:val="24"/>
              </w:rPr>
            </w:pPr>
          </w:p>
          <w:p w:rsidR="00632B38" w:rsidRDefault="00632B38">
            <w:pPr>
              <w:rPr>
                <w:sz w:val="24"/>
              </w:rPr>
            </w:pPr>
          </w:p>
          <w:p w:rsidR="00632B38" w:rsidRDefault="00632B38">
            <w:pPr>
              <w:rPr>
                <w:sz w:val="24"/>
              </w:rPr>
            </w:pPr>
          </w:p>
          <w:p w:rsidR="00632B38" w:rsidRDefault="00632B38">
            <w:pPr>
              <w:rPr>
                <w:sz w:val="24"/>
              </w:rPr>
            </w:pPr>
          </w:p>
          <w:p w:rsidR="00632B38" w:rsidRDefault="00632B38">
            <w:pPr>
              <w:rPr>
                <w:sz w:val="24"/>
              </w:rPr>
            </w:pPr>
          </w:p>
        </w:tc>
      </w:tr>
    </w:tbl>
    <w:p w:rsidR="00632B38" w:rsidRDefault="00BC1CDE">
      <w:pPr>
        <w:rPr>
          <w:sz w:val="24"/>
        </w:rPr>
      </w:pPr>
      <w:r>
        <w:rPr>
          <w:sz w:val="24"/>
        </w:rPr>
        <w:t>※</w:t>
      </w:r>
      <w:r>
        <w:rPr>
          <w:sz w:val="24"/>
        </w:rPr>
        <w:t>記入欄が不足する場合は、適宜様式を追加して記入のこと。</w:t>
      </w:r>
    </w:p>
    <w:p w:rsidR="00632B38" w:rsidRDefault="00632B38"/>
    <w:sectPr w:rsidR="00632B38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B38"/>
    <w:rsid w:val="002056FD"/>
    <w:rsid w:val="002B4251"/>
    <w:rsid w:val="00632B38"/>
    <w:rsid w:val="0063447D"/>
    <w:rsid w:val="00BC1CDE"/>
    <w:rsid w:val="00D10107"/>
    <w:rsid w:val="00F5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1968FA"/>
  <w15:docId w15:val="{40C46FDF-82C3-4E09-BF36-5B131C45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paragraph" w:styleId="aa">
    <w:name w:val="Balloon Text"/>
    <w:basedOn w:val="a"/>
    <w:link w:val="ab"/>
    <w:uiPriority w:val="99"/>
    <w:semiHidden/>
    <w:unhideWhenUsed/>
    <w:rsid w:val="00205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56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内部情報</dc:creator>
  <dc:description/>
  <cp:lastModifiedBy>池戸 清伸</cp:lastModifiedBy>
  <cp:revision>8</cp:revision>
  <cp:lastPrinted>2019-06-13T02:45:00Z</cp:lastPrinted>
  <dcterms:created xsi:type="dcterms:W3CDTF">2019-04-19T13:51:00Z</dcterms:created>
  <dcterms:modified xsi:type="dcterms:W3CDTF">2019-06-13T02:45:00Z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