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44" w:rsidRDefault="001019A2" w:rsidP="001E1E44">
      <w:pPr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様式第３号</w:t>
      </w:r>
      <w:r>
        <w:rPr>
          <w:rFonts w:ascii="Verdana" w:hAnsi="Verdana"/>
          <w:color w:val="111111"/>
          <w:sz w:val="18"/>
          <w:szCs w:val="18"/>
        </w:rPr>
        <w:t>（第２条関係）</w:t>
      </w:r>
      <w:bookmarkStart w:id="0" w:name="_GoBack"/>
      <w:bookmarkEnd w:id="0"/>
    </w:p>
    <w:p w:rsidR="001E1E44" w:rsidRDefault="001E1E44" w:rsidP="001E1E44">
      <w:pPr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年　　　月　　　日　　</w:t>
      </w:r>
    </w:p>
    <w:p w:rsidR="001E1E44" w:rsidRDefault="001E1E44" w:rsidP="001E1E44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40"/>
          <w:kern w:val="0"/>
          <w:sz w:val="24"/>
          <w:szCs w:val="24"/>
        </w:rPr>
        <w:t>下呂市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長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様</w:t>
      </w:r>
    </w:p>
    <w:p w:rsidR="001E1E44" w:rsidRDefault="001E1E44" w:rsidP="001E1E44">
      <w:pPr>
        <w:spacing w:line="260" w:lineRule="exact"/>
        <w:ind w:right="63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住　所　　　　　　　　　　　　</w:t>
      </w:r>
    </w:p>
    <w:p w:rsidR="001E1E44" w:rsidRDefault="001E1E44" w:rsidP="001E1E44">
      <w:pPr>
        <w:spacing w:line="260" w:lineRule="exact"/>
        <w:ind w:right="63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申請者　　　　　　　　　　　　　　　　</w:t>
      </w:r>
    </w:p>
    <w:p w:rsidR="001E1E44" w:rsidRDefault="001E1E44" w:rsidP="001E1E44">
      <w:pPr>
        <w:spacing w:line="260" w:lineRule="exact"/>
        <w:ind w:right="63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氏　名　　　　　　　　　　　　</w:t>
      </w:r>
    </w:p>
    <w:p w:rsidR="001E1E44" w:rsidRDefault="001E1E44" w:rsidP="001E1E44">
      <w:pPr>
        <w:spacing w:line="260" w:lineRule="exact"/>
        <w:ind w:right="63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/>
        </w:rPr>
        <w:fldChar w:fldCharType="begin"/>
      </w:r>
      <w:r>
        <w:rPr>
          <w:rFonts w:ascii="ＭＳ ゴシック" w:eastAsia="ＭＳ ゴシック" w:hAnsi="ＭＳ ゴシック" w:cs="ＭＳ ゴシック"/>
        </w:rPr>
        <w:instrText>eq \o(</w:instrText>
      </w:r>
      <w:r>
        <w:rPr>
          <w:rFonts w:ascii="ＭＳ ゴシック" w:eastAsia="ＭＳ ゴシック" w:hAnsi="ＭＳ ゴシック" w:cs="ＭＳ ゴシック" w:hint="eastAsia"/>
        </w:rPr>
        <w:instrText>○</w:instrText>
      </w:r>
      <w:r>
        <w:rPr>
          <w:rFonts w:ascii="ＭＳ ゴシック" w:eastAsia="ＭＳ ゴシック" w:hAnsi="ＭＳ ゴシック" w:cs="ＭＳ ゴシック"/>
          <w:sz w:val="14"/>
          <w:szCs w:val="14"/>
        </w:rPr>
        <w:instrText>,</w:instrTex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instrText>印</w:instrText>
      </w:r>
      <w:r>
        <w:rPr>
          <w:rFonts w:ascii="ＭＳ ゴシック" w:eastAsia="ＭＳ ゴシック" w:hAnsi="ＭＳ ゴシック" w:cs="ＭＳ ゴシック"/>
        </w:rPr>
        <w:instrText>)</w:instrText>
      </w:r>
      <w:r>
        <w:rPr>
          <w:rFonts w:ascii="ＭＳ ゴシック" w:eastAsia="ＭＳ ゴシック" w:hAnsi="ＭＳ ゴシック" w:cs="ＭＳ ゴシック"/>
        </w:rPr>
        <w:fldChar w:fldCharType="end"/>
      </w:r>
    </w:p>
    <w:p w:rsidR="001E1E44" w:rsidRDefault="001E1E44" w:rsidP="001E1E44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pacing w:val="13"/>
          <w:kern w:val="0"/>
          <w:sz w:val="32"/>
          <w:szCs w:val="32"/>
        </w:rPr>
        <w:t>屋外広告物等変更許可申請</w:t>
      </w:r>
      <w:r>
        <w:rPr>
          <w:rFonts w:ascii="ＭＳ ゴシック" w:eastAsia="ＭＳ ゴシック" w:hAnsi="ＭＳ ゴシック" w:cs="ＭＳ ゴシック" w:hint="eastAsia"/>
          <w:spacing w:val="4"/>
          <w:kern w:val="0"/>
          <w:sz w:val="32"/>
          <w:szCs w:val="32"/>
        </w:rPr>
        <w:t>書</w:t>
      </w:r>
    </w:p>
    <w:p w:rsidR="001E1E44" w:rsidRDefault="001E1E44" w:rsidP="001E1E44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</w:p>
    <w:p w:rsidR="001E1E44" w:rsidRDefault="001E1E44" w:rsidP="001E1E44">
      <w:pPr>
        <w:spacing w:after="105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次のとおり下呂市屋外広告物条例第１１条第１項の規定により申請します。</w:t>
      </w:r>
    </w:p>
    <w:tbl>
      <w:tblPr>
        <w:tblW w:w="7980" w:type="dxa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260"/>
        <w:gridCol w:w="420"/>
        <w:gridCol w:w="630"/>
        <w:gridCol w:w="420"/>
        <w:gridCol w:w="2310"/>
      </w:tblGrid>
      <w:tr w:rsidR="001E1E44" w:rsidTr="00C2311A">
        <w:trPr>
          <w:trHeight w:hRule="exact" w:val="640"/>
        </w:trPr>
        <w:tc>
          <w:tcPr>
            <w:tcW w:w="1470" w:type="dxa"/>
            <w:tcBorders>
              <w:top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管理者の住所</w:t>
            </w:r>
          </w:p>
        </w:tc>
        <w:tc>
          <w:tcPr>
            <w:tcW w:w="3150" w:type="dxa"/>
            <w:gridSpan w:val="3"/>
            <w:tcBorders>
              <w:top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310" w:type="dxa"/>
            <w:tcBorders>
              <w:top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E1E44" w:rsidTr="00C2311A">
        <w:trPr>
          <w:cantSplit/>
          <w:trHeight w:hRule="exact" w:val="640"/>
        </w:trPr>
        <w:tc>
          <w:tcPr>
            <w:tcW w:w="1470" w:type="dxa"/>
            <w:vMerge w:val="restart"/>
            <w:vAlign w:val="center"/>
          </w:tcPr>
          <w:p w:rsidR="001E1E44" w:rsidRDefault="001E1E44" w:rsidP="00C2311A">
            <w:pPr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表示又は</w:t>
            </w:r>
          </w:p>
          <w:p w:rsidR="001E1E44" w:rsidRDefault="001E1E44" w:rsidP="00C2311A">
            <w:pPr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設置の場所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広告物</w:t>
            </w:r>
          </w:p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種　類</w:t>
            </w:r>
          </w:p>
        </w:tc>
        <w:tc>
          <w:tcPr>
            <w:tcW w:w="2310" w:type="dxa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1E1E44" w:rsidTr="00C2311A">
        <w:trPr>
          <w:cantSplit/>
          <w:trHeight w:hRule="exact" w:val="640"/>
        </w:trPr>
        <w:tc>
          <w:tcPr>
            <w:tcW w:w="1470" w:type="dxa"/>
            <w:vMerge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数　量</w:t>
            </w:r>
          </w:p>
        </w:tc>
        <w:tc>
          <w:tcPr>
            <w:tcW w:w="2310" w:type="dxa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1E1E44" w:rsidTr="00C2311A">
        <w:trPr>
          <w:cantSplit/>
          <w:trHeight w:hRule="exact" w:val="320"/>
        </w:trPr>
        <w:tc>
          <w:tcPr>
            <w:tcW w:w="1470" w:type="dxa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許可年月日</w:t>
            </w:r>
          </w:p>
        </w:tc>
        <w:tc>
          <w:tcPr>
            <w:tcW w:w="2730" w:type="dxa"/>
            <w:gridSpan w:val="2"/>
            <w:vAlign w:val="center"/>
          </w:tcPr>
          <w:p w:rsidR="001E1E44" w:rsidRDefault="001E1E44" w:rsidP="00C2311A">
            <w:pPr>
              <w:spacing w:line="210" w:lineRule="exact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年　　月　　日　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許可期間</w:t>
            </w:r>
          </w:p>
        </w:tc>
        <w:tc>
          <w:tcPr>
            <w:tcW w:w="2730" w:type="dxa"/>
            <w:gridSpan w:val="2"/>
            <w:vMerge w:val="restart"/>
            <w:vAlign w:val="center"/>
          </w:tcPr>
          <w:p w:rsidR="001E1E44" w:rsidRDefault="001E1E44" w:rsidP="00C2311A">
            <w:pPr>
              <w:spacing w:line="210" w:lineRule="exact"/>
              <w:ind w:right="105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　　月　　日から</w:t>
            </w:r>
          </w:p>
          <w:p w:rsidR="001E1E44" w:rsidRDefault="001E1E44" w:rsidP="00C2311A">
            <w:pPr>
              <w:spacing w:line="210" w:lineRule="exact"/>
              <w:ind w:right="105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　　月　　日まで</w:t>
            </w:r>
          </w:p>
        </w:tc>
      </w:tr>
      <w:tr w:rsidR="001E1E44" w:rsidTr="00C2311A">
        <w:trPr>
          <w:cantSplit/>
          <w:trHeight w:hRule="exact" w:val="320"/>
        </w:trPr>
        <w:tc>
          <w:tcPr>
            <w:tcW w:w="1470" w:type="dxa"/>
            <w:vAlign w:val="center"/>
          </w:tcPr>
          <w:p w:rsidR="001E1E44" w:rsidRDefault="001E1E44" w:rsidP="00C2311A">
            <w:pPr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許可番号</w:t>
            </w:r>
          </w:p>
        </w:tc>
        <w:tc>
          <w:tcPr>
            <w:tcW w:w="2730" w:type="dxa"/>
            <w:gridSpan w:val="2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第　　　　号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730" w:type="dxa"/>
            <w:gridSpan w:val="2"/>
            <w:vMerge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1E1E44" w:rsidTr="00C2311A">
        <w:trPr>
          <w:cantSplit/>
          <w:trHeight w:hRule="exact" w:val="320"/>
        </w:trPr>
        <w:tc>
          <w:tcPr>
            <w:tcW w:w="1470" w:type="dxa"/>
            <w:vMerge w:val="restart"/>
            <w:vAlign w:val="center"/>
          </w:tcPr>
          <w:p w:rsidR="001E1E44" w:rsidRDefault="001E1E44" w:rsidP="00C2311A">
            <w:pPr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変更事項</w:t>
            </w:r>
          </w:p>
        </w:tc>
        <w:tc>
          <w:tcPr>
            <w:tcW w:w="2730" w:type="dxa"/>
            <w:gridSpan w:val="2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変　更　前</w:t>
            </w:r>
          </w:p>
        </w:tc>
        <w:tc>
          <w:tcPr>
            <w:tcW w:w="3780" w:type="dxa"/>
            <w:gridSpan w:val="4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変　更　後</w:t>
            </w:r>
          </w:p>
        </w:tc>
      </w:tr>
      <w:tr w:rsidR="001E1E44" w:rsidTr="00C2311A">
        <w:trPr>
          <w:cantSplit/>
          <w:trHeight w:hRule="exact" w:val="480"/>
        </w:trPr>
        <w:tc>
          <w:tcPr>
            <w:tcW w:w="1470" w:type="dxa"/>
            <w:vMerge/>
            <w:vAlign w:val="center"/>
          </w:tcPr>
          <w:p w:rsidR="001E1E44" w:rsidRDefault="001E1E44" w:rsidP="00C2311A">
            <w:pPr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1E1E44" w:rsidTr="00C2311A">
        <w:trPr>
          <w:cantSplit/>
          <w:trHeight w:hRule="exact" w:val="640"/>
        </w:trPr>
        <w:tc>
          <w:tcPr>
            <w:tcW w:w="1470" w:type="dxa"/>
            <w:vAlign w:val="center"/>
          </w:tcPr>
          <w:p w:rsidR="001E1E44" w:rsidRDefault="001E1E44" w:rsidP="00C2311A">
            <w:pPr>
              <w:spacing w:line="210" w:lineRule="exact"/>
              <w:jc w:val="distribute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変更理由</w:t>
            </w:r>
          </w:p>
        </w:tc>
        <w:tc>
          <w:tcPr>
            <w:tcW w:w="6510" w:type="dxa"/>
            <w:gridSpan w:val="6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1E1E44" w:rsidTr="00C2311A">
        <w:trPr>
          <w:cantSplit/>
          <w:trHeight w:hRule="exact" w:val="320"/>
        </w:trPr>
        <w:tc>
          <w:tcPr>
            <w:tcW w:w="2940" w:type="dxa"/>
            <w:gridSpan w:val="2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許　可　証　印</w:t>
            </w:r>
          </w:p>
        </w:tc>
        <w:tc>
          <w:tcPr>
            <w:tcW w:w="5040" w:type="dxa"/>
            <w:gridSpan w:val="5"/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許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可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</w:p>
        </w:tc>
      </w:tr>
      <w:tr w:rsidR="001E1E44" w:rsidTr="00C2311A">
        <w:trPr>
          <w:cantSplit/>
          <w:trHeight w:hRule="exact" w:val="2760"/>
        </w:trPr>
        <w:tc>
          <w:tcPr>
            <w:tcW w:w="2940" w:type="dxa"/>
            <w:gridSpan w:val="2"/>
            <w:tcBorders>
              <w:bottom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040" w:type="dxa"/>
            <w:gridSpan w:val="5"/>
            <w:tcBorders>
              <w:bottom w:val="single" w:sz="12" w:space="0" w:color="000000"/>
            </w:tcBorders>
            <w:vAlign w:val="center"/>
          </w:tcPr>
          <w:p w:rsidR="001E1E44" w:rsidRDefault="001E1E44" w:rsidP="00C2311A">
            <w:pPr>
              <w:spacing w:line="220" w:lineRule="exac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 xml:space="preserve">　　許可番号　　　　　第　　　　号</w:t>
            </w: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  <w:lang w:eastAsia="zh-CN"/>
              </w:rPr>
            </w:pP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上記の申請を許可します。</w:t>
            </w: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ただし､別紙の条件を守らなければならない。</w:t>
            </w: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許可日　　　　　　　年　　月　　日</w:t>
            </w: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許可期限　　　　　　年　　月　　日</w:t>
            </w:r>
          </w:p>
          <w:p w:rsidR="001E1E44" w:rsidRDefault="001E1E44" w:rsidP="00C2311A">
            <w:pPr>
              <w:spacing w:line="220" w:lineRule="exact"/>
              <w:ind w:left="-100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1E1E44" w:rsidRDefault="001E1E44" w:rsidP="00C2311A">
            <w:pPr>
              <w:spacing w:line="220" w:lineRule="exact"/>
              <w:ind w:left="-100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下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呂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市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長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begin"/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>eq \o(</w:instrTex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instrText>○</w:instrText>
            </w:r>
            <w:r>
              <w:rPr>
                <w:rFonts w:ascii="ＭＳ ゴシック" w:eastAsia="ＭＳ ゴシック" w:hAnsi="ＭＳ ゴシック" w:cs="ＭＳ ゴシック"/>
                <w:sz w:val="14"/>
                <w:szCs w:val="14"/>
              </w:rPr>
              <w:instrText>,</w:instrText>
            </w:r>
            <w:r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instrText>印</w:instrTex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instrText>)</w:instrTex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fldChar w:fldCharType="end"/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　　</w:t>
            </w:r>
          </w:p>
          <w:p w:rsidR="001E1E44" w:rsidRDefault="001E1E44" w:rsidP="00C2311A">
            <w:pPr>
              <w:spacing w:line="220" w:lineRule="exact"/>
              <w:ind w:left="-100"/>
              <w:jc w:val="righ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1E1E44" w:rsidTr="00C2311A">
        <w:trPr>
          <w:cantSplit/>
          <w:trHeight w:hRule="exact" w:val="240"/>
        </w:trPr>
        <w:tc>
          <w:tcPr>
            <w:tcW w:w="1470" w:type="dxa"/>
            <w:vMerge w:val="restart"/>
            <w:tcBorders>
              <w:top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変更手数料</w:t>
            </w:r>
          </w:p>
        </w:tc>
        <w:tc>
          <w:tcPr>
            <w:tcW w:w="4200" w:type="dxa"/>
            <w:gridSpan w:val="5"/>
            <w:vMerge w:val="restart"/>
            <w:tcBorders>
              <w:top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10" w:type="dxa"/>
            <w:tcBorders>
              <w:top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金　額</w:t>
            </w:r>
          </w:p>
        </w:tc>
      </w:tr>
      <w:tr w:rsidR="001E1E44" w:rsidTr="00C2311A">
        <w:trPr>
          <w:cantSplit/>
          <w:trHeight w:hRule="exact" w:val="440"/>
        </w:trPr>
        <w:tc>
          <w:tcPr>
            <w:tcW w:w="1470" w:type="dxa"/>
            <w:vMerge/>
            <w:tcBorders>
              <w:bottom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  <w:tc>
          <w:tcPr>
            <w:tcW w:w="4200" w:type="dxa"/>
            <w:gridSpan w:val="5"/>
            <w:vMerge/>
            <w:tcBorders>
              <w:bottom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310" w:type="dxa"/>
            <w:tcBorders>
              <w:bottom w:val="single" w:sz="12" w:space="0" w:color="000000"/>
            </w:tcBorders>
            <w:vAlign w:val="center"/>
          </w:tcPr>
          <w:p w:rsidR="001E1E44" w:rsidRDefault="001E1E44" w:rsidP="00C2311A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1E1E44" w:rsidRDefault="001E1E44" w:rsidP="001E1E44">
      <w:pPr>
        <w:spacing w:before="105"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備考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１　申請書は正副２通提出すること。</w:t>
      </w:r>
    </w:p>
    <w:p w:rsidR="001E1E44" w:rsidRDefault="001E1E44" w:rsidP="001E1E44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>２　添付書類</w:t>
      </w:r>
    </w:p>
    <w:p w:rsidR="001C0705" w:rsidRPr="001E1E44" w:rsidRDefault="001E1E44" w:rsidP="001E1E44">
      <w:pPr>
        <w:spacing w:line="280" w:lineRule="exac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　</w:t>
      </w:r>
      <w:r>
        <w:rPr>
          <w:rFonts w:ascii="ＭＳ ゴシック" w:eastAsia="ＭＳ ゴシック" w:hAnsi="ＭＳ ゴシック" w:cs="ＭＳ ゴシック"/>
          <w:sz w:val="18"/>
          <w:szCs w:val="1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8"/>
          <w:szCs w:val="18"/>
        </w:rPr>
        <w:t xml:space="preserve">　　　屋外広告物許可申請書に添えた書類のうち変更を要する書類</w:t>
      </w:r>
    </w:p>
    <w:sectPr w:rsidR="001C0705" w:rsidRPr="001E1E44" w:rsidSect="001E1E44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486" w:rsidRDefault="001D4486" w:rsidP="001E1E44">
      <w:pPr>
        <w:spacing w:line="240" w:lineRule="auto"/>
      </w:pPr>
      <w:r>
        <w:separator/>
      </w:r>
    </w:p>
  </w:endnote>
  <w:endnote w:type="continuationSeparator" w:id="0">
    <w:p w:rsidR="001D4486" w:rsidRDefault="001D4486" w:rsidP="001E1E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486" w:rsidRDefault="001D4486" w:rsidP="001E1E44">
      <w:pPr>
        <w:spacing w:line="240" w:lineRule="auto"/>
      </w:pPr>
      <w:r>
        <w:separator/>
      </w:r>
    </w:p>
  </w:footnote>
  <w:footnote w:type="continuationSeparator" w:id="0">
    <w:p w:rsidR="001D4486" w:rsidRDefault="001D4486" w:rsidP="001E1E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3E"/>
    <w:rsid w:val="001019A2"/>
    <w:rsid w:val="001D4486"/>
    <w:rsid w:val="001E1E44"/>
    <w:rsid w:val="003E3404"/>
    <w:rsid w:val="00BC314F"/>
    <w:rsid w:val="00C92314"/>
    <w:rsid w:val="00E6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B71052-93A5-40E9-AA6F-C0F87BC1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44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E44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1E44"/>
  </w:style>
  <w:style w:type="paragraph" w:styleId="a5">
    <w:name w:val="footer"/>
    <w:basedOn w:val="a"/>
    <w:link w:val="a6"/>
    <w:uiPriority w:val="99"/>
    <w:unhideWhenUsed/>
    <w:rsid w:val="001E1E44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1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佳苗</dc:creator>
  <cp:keywords/>
  <dc:description/>
  <cp:lastModifiedBy>和田 佳苗</cp:lastModifiedBy>
  <cp:revision>4</cp:revision>
  <dcterms:created xsi:type="dcterms:W3CDTF">2020-06-02T05:54:00Z</dcterms:created>
  <dcterms:modified xsi:type="dcterms:W3CDTF">2020-06-02T05:56:00Z</dcterms:modified>
</cp:coreProperties>
</file>