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BCF" w:rsidRPr="00093099" w:rsidRDefault="00D712BB" w:rsidP="00D712BB">
      <w:pPr>
        <w:spacing w:line="276" w:lineRule="auto"/>
        <w:rPr>
          <w:color w:val="000000"/>
        </w:rPr>
      </w:pPr>
      <w:r w:rsidRPr="00093099">
        <w:rPr>
          <w:rFonts w:hint="eastAsia"/>
          <w:color w:val="000000"/>
        </w:rPr>
        <w:t>様式第３</w:t>
      </w:r>
      <w:r w:rsidR="008A6BCF" w:rsidRPr="00093099">
        <w:rPr>
          <w:rFonts w:hint="eastAsia"/>
          <w:color w:val="000000"/>
        </w:rPr>
        <w:t>号</w:t>
      </w:r>
    </w:p>
    <w:p w:rsidR="002462DD" w:rsidRPr="00093099" w:rsidRDefault="002462DD" w:rsidP="00CF2CC4">
      <w:pPr>
        <w:spacing w:line="276" w:lineRule="auto"/>
        <w:jc w:val="center"/>
        <w:rPr>
          <w:color w:val="000000"/>
          <w:sz w:val="24"/>
          <w:szCs w:val="24"/>
        </w:rPr>
      </w:pPr>
      <w:r w:rsidRPr="00093099">
        <w:rPr>
          <w:rFonts w:hint="eastAsia"/>
          <w:color w:val="000000"/>
          <w:spacing w:val="15"/>
          <w:kern w:val="0"/>
          <w:sz w:val="24"/>
          <w:szCs w:val="24"/>
          <w:fitText w:val="2438" w:id="321121281"/>
        </w:rPr>
        <w:t>住宅応急修理見積書</w:t>
      </w:r>
    </w:p>
    <w:p w:rsidR="002462DD" w:rsidRPr="00093099" w:rsidRDefault="002462DD" w:rsidP="00CF2CC4">
      <w:pPr>
        <w:spacing w:line="276" w:lineRule="auto"/>
        <w:rPr>
          <w:color w:val="000000"/>
          <w:u w:val="single"/>
        </w:rPr>
      </w:pPr>
      <w:r w:rsidRPr="00093099">
        <w:rPr>
          <w:rFonts w:hint="eastAsia"/>
          <w:color w:val="000000"/>
          <w:u w:val="single"/>
        </w:rPr>
        <w:t>見積金額</w:t>
      </w:r>
      <w:r w:rsidR="005E1B4D" w:rsidRPr="00093099">
        <w:rPr>
          <w:rFonts w:hint="eastAsia"/>
          <w:color w:val="000000"/>
          <w:u w:val="single"/>
        </w:rPr>
        <w:t>（応急修理分）</w:t>
      </w:r>
      <w:r w:rsidRPr="00093099">
        <w:rPr>
          <w:rFonts w:hint="eastAsia"/>
          <w:color w:val="000000"/>
          <w:u w:val="single"/>
        </w:rPr>
        <w:t xml:space="preserve">　　　　　　　　円</w:t>
      </w:r>
      <w:r w:rsidR="005F27A4" w:rsidRPr="00093099">
        <w:rPr>
          <w:rFonts w:hint="eastAsia"/>
          <w:color w:val="000000"/>
          <w:u w:val="single"/>
        </w:rPr>
        <w:t xml:space="preserve"> </w:t>
      </w:r>
      <w:r w:rsidR="005E1B4D" w:rsidRPr="00093099">
        <w:rPr>
          <w:rFonts w:hint="eastAsia"/>
          <w:color w:val="000000"/>
          <w:u w:val="single"/>
        </w:rPr>
        <w:t>（他に被災者負担分　　　　　　　　　　円）</w:t>
      </w:r>
      <w:r w:rsidR="005F27A4" w:rsidRPr="00093099">
        <w:rPr>
          <w:rFonts w:hint="eastAsia"/>
          <w:color w:val="000000"/>
          <w:u w:val="single"/>
        </w:rPr>
        <w:t xml:space="preserve">       </w:t>
      </w:r>
    </w:p>
    <w:tbl>
      <w:tblPr>
        <w:tblW w:w="975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93"/>
        <w:gridCol w:w="850"/>
        <w:gridCol w:w="1418"/>
        <w:gridCol w:w="1559"/>
        <w:gridCol w:w="2246"/>
      </w:tblGrid>
      <w:tr w:rsidR="005F27A4" w:rsidRPr="00093099" w:rsidTr="00AC6BB9">
        <w:trPr>
          <w:trHeight w:val="536"/>
        </w:trPr>
        <w:tc>
          <w:tcPr>
            <w:tcW w:w="2693" w:type="dxa"/>
            <w:shd w:val="clear" w:color="auto" w:fill="auto"/>
            <w:vAlign w:val="center"/>
          </w:tcPr>
          <w:p w:rsidR="005F27A4" w:rsidRPr="00093099" w:rsidRDefault="005F27A4" w:rsidP="00CF2CC4">
            <w:pPr>
              <w:spacing w:line="276" w:lineRule="auto"/>
              <w:jc w:val="center"/>
              <w:rPr>
                <w:color w:val="000000"/>
              </w:rPr>
            </w:pPr>
            <w:r w:rsidRPr="00093099">
              <w:rPr>
                <w:rFonts w:hint="eastAsia"/>
                <w:color w:val="000000"/>
              </w:rPr>
              <w:t>工　事　名　称</w:t>
            </w:r>
          </w:p>
        </w:tc>
        <w:tc>
          <w:tcPr>
            <w:tcW w:w="993" w:type="dxa"/>
            <w:shd w:val="clear" w:color="auto" w:fill="auto"/>
            <w:vAlign w:val="center"/>
          </w:tcPr>
          <w:p w:rsidR="005F27A4" w:rsidRPr="00093099" w:rsidRDefault="005F27A4" w:rsidP="00CF2CC4">
            <w:pPr>
              <w:spacing w:line="276" w:lineRule="auto"/>
              <w:jc w:val="center"/>
              <w:rPr>
                <w:color w:val="000000"/>
              </w:rPr>
            </w:pPr>
            <w:r w:rsidRPr="00093099">
              <w:rPr>
                <w:rFonts w:hint="eastAsia"/>
                <w:color w:val="000000"/>
              </w:rPr>
              <w:t>対象</w:t>
            </w:r>
          </w:p>
          <w:p w:rsidR="005F27A4" w:rsidRPr="00093099" w:rsidRDefault="005F27A4" w:rsidP="00CF2CC4">
            <w:pPr>
              <w:spacing w:line="276" w:lineRule="auto"/>
              <w:jc w:val="center"/>
              <w:rPr>
                <w:color w:val="000000"/>
              </w:rPr>
            </w:pPr>
            <w:r w:rsidRPr="00093099">
              <w:rPr>
                <w:rFonts w:hint="eastAsia"/>
                <w:color w:val="000000"/>
              </w:rPr>
              <w:t>（※</w:t>
            </w:r>
            <w:r w:rsidRPr="00093099">
              <w:rPr>
                <w:rFonts w:hint="eastAsia"/>
                <w:color w:val="000000"/>
              </w:rPr>
              <w:t>1</w:t>
            </w:r>
            <w:r w:rsidRPr="00093099">
              <w:rPr>
                <w:rFonts w:hint="eastAsia"/>
                <w:color w:val="000000"/>
              </w:rPr>
              <w:t>）</w:t>
            </w:r>
          </w:p>
        </w:tc>
        <w:tc>
          <w:tcPr>
            <w:tcW w:w="850" w:type="dxa"/>
            <w:shd w:val="clear" w:color="auto" w:fill="auto"/>
            <w:vAlign w:val="center"/>
          </w:tcPr>
          <w:p w:rsidR="005F27A4" w:rsidRPr="00093099" w:rsidRDefault="005F27A4" w:rsidP="00CF2CC4">
            <w:pPr>
              <w:spacing w:line="276" w:lineRule="auto"/>
              <w:jc w:val="center"/>
              <w:rPr>
                <w:color w:val="000000"/>
              </w:rPr>
            </w:pPr>
            <w:r w:rsidRPr="00093099">
              <w:rPr>
                <w:rFonts w:hint="eastAsia"/>
                <w:color w:val="000000"/>
              </w:rPr>
              <w:t>数　量</w:t>
            </w:r>
          </w:p>
        </w:tc>
        <w:tc>
          <w:tcPr>
            <w:tcW w:w="1418" w:type="dxa"/>
            <w:shd w:val="clear" w:color="auto" w:fill="auto"/>
            <w:vAlign w:val="center"/>
          </w:tcPr>
          <w:p w:rsidR="005F27A4" w:rsidRPr="00093099" w:rsidRDefault="008334B1" w:rsidP="00CF2CC4">
            <w:pPr>
              <w:spacing w:line="276" w:lineRule="auto"/>
              <w:jc w:val="center"/>
              <w:rPr>
                <w:color w:val="000000"/>
              </w:rPr>
            </w:pPr>
            <w:r w:rsidRPr="00093099">
              <w:rPr>
                <w:rFonts w:hint="eastAsia"/>
                <w:color w:val="000000"/>
              </w:rPr>
              <w:t>単</w:t>
            </w:r>
            <w:r w:rsidR="005F27A4" w:rsidRPr="00093099">
              <w:rPr>
                <w:rFonts w:hint="eastAsia"/>
                <w:color w:val="000000"/>
              </w:rPr>
              <w:t>価</w:t>
            </w:r>
            <w:r w:rsidRPr="00093099">
              <w:rPr>
                <w:rFonts w:hint="eastAsia"/>
                <w:color w:val="000000"/>
              </w:rPr>
              <w:t>（税込）</w:t>
            </w:r>
          </w:p>
        </w:tc>
        <w:tc>
          <w:tcPr>
            <w:tcW w:w="1559" w:type="dxa"/>
            <w:shd w:val="clear" w:color="auto" w:fill="auto"/>
            <w:vAlign w:val="center"/>
          </w:tcPr>
          <w:p w:rsidR="005F27A4" w:rsidRPr="00093099" w:rsidRDefault="008334B1" w:rsidP="00CF2CC4">
            <w:pPr>
              <w:spacing w:line="276" w:lineRule="auto"/>
              <w:jc w:val="center"/>
              <w:rPr>
                <w:color w:val="000000"/>
              </w:rPr>
            </w:pPr>
            <w:r w:rsidRPr="00093099">
              <w:rPr>
                <w:rFonts w:hint="eastAsia"/>
                <w:color w:val="000000"/>
              </w:rPr>
              <w:t>金</w:t>
            </w:r>
            <w:r w:rsidR="005F27A4" w:rsidRPr="00093099">
              <w:rPr>
                <w:rFonts w:hint="eastAsia"/>
                <w:color w:val="000000"/>
              </w:rPr>
              <w:t>額</w:t>
            </w:r>
            <w:r w:rsidRPr="00093099">
              <w:rPr>
                <w:rFonts w:hint="eastAsia"/>
                <w:color w:val="000000"/>
              </w:rPr>
              <w:t>（税込）</w:t>
            </w:r>
          </w:p>
        </w:tc>
        <w:tc>
          <w:tcPr>
            <w:tcW w:w="2246" w:type="dxa"/>
            <w:shd w:val="clear" w:color="auto" w:fill="auto"/>
            <w:vAlign w:val="center"/>
          </w:tcPr>
          <w:p w:rsidR="005F27A4" w:rsidRPr="00093099" w:rsidRDefault="005F27A4" w:rsidP="00CF2CC4">
            <w:pPr>
              <w:spacing w:line="276" w:lineRule="auto"/>
              <w:jc w:val="center"/>
              <w:rPr>
                <w:color w:val="000000"/>
              </w:rPr>
            </w:pPr>
            <w:r w:rsidRPr="00093099">
              <w:rPr>
                <w:rFonts w:hint="eastAsia"/>
                <w:color w:val="000000"/>
              </w:rPr>
              <w:t xml:space="preserve">　備　　　考</w:t>
            </w:r>
          </w:p>
        </w:tc>
      </w:tr>
      <w:tr w:rsidR="005F27A4" w:rsidRPr="00093099" w:rsidTr="00AC6BB9">
        <w:trPr>
          <w:trHeight w:val="249"/>
        </w:trPr>
        <w:tc>
          <w:tcPr>
            <w:tcW w:w="2693" w:type="dxa"/>
            <w:tcBorders>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62"/>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10"/>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CF2CC4" w:rsidRPr="00093099" w:rsidTr="00AC6BB9">
        <w:trPr>
          <w:trHeight w:val="249"/>
        </w:trPr>
        <w:tc>
          <w:tcPr>
            <w:tcW w:w="26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9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850"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418"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559"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2246"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CF2CC4" w:rsidRPr="00093099" w:rsidTr="00AC6BB9">
        <w:trPr>
          <w:trHeight w:val="249"/>
        </w:trPr>
        <w:tc>
          <w:tcPr>
            <w:tcW w:w="26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9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850"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418"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559"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2246"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r>
      <w:tr w:rsidR="00CF2CC4" w:rsidRPr="00093099" w:rsidTr="00AC6BB9">
        <w:trPr>
          <w:trHeight w:val="249"/>
        </w:trPr>
        <w:tc>
          <w:tcPr>
            <w:tcW w:w="26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9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850"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418"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559"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2246"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r>
      <w:tr w:rsidR="00CF2CC4" w:rsidRPr="00093099" w:rsidTr="00AC6BB9">
        <w:trPr>
          <w:trHeight w:val="249"/>
        </w:trPr>
        <w:tc>
          <w:tcPr>
            <w:tcW w:w="26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993"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850"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418"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1559"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c>
          <w:tcPr>
            <w:tcW w:w="2246" w:type="dxa"/>
            <w:tcBorders>
              <w:top w:val="dotted" w:sz="4" w:space="0" w:color="auto"/>
              <w:bottom w:val="dotted" w:sz="4" w:space="0" w:color="auto"/>
            </w:tcBorders>
            <w:shd w:val="clear" w:color="auto" w:fill="auto"/>
          </w:tcPr>
          <w:p w:rsidR="00CF2CC4" w:rsidRPr="00093099" w:rsidRDefault="00CF2CC4" w:rsidP="00CD5151">
            <w:pPr>
              <w:spacing w:line="276" w:lineRule="auto"/>
              <w:rPr>
                <w:color w:val="000000"/>
              </w:rPr>
            </w:pPr>
          </w:p>
        </w:tc>
      </w:tr>
      <w:tr w:rsidR="005F27A4" w:rsidRPr="00093099" w:rsidTr="00AC6BB9">
        <w:trPr>
          <w:trHeight w:val="249"/>
        </w:trPr>
        <w:tc>
          <w:tcPr>
            <w:tcW w:w="26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bottom w:val="dotted" w:sz="4" w:space="0" w:color="auto"/>
            </w:tcBorders>
            <w:shd w:val="clear" w:color="auto" w:fill="auto"/>
          </w:tcPr>
          <w:p w:rsidR="005F27A4" w:rsidRPr="00093099" w:rsidRDefault="005F27A4" w:rsidP="00CF2CC4">
            <w:pPr>
              <w:spacing w:line="276" w:lineRule="auto"/>
              <w:rPr>
                <w:color w:val="000000"/>
              </w:rPr>
            </w:pPr>
          </w:p>
        </w:tc>
      </w:tr>
      <w:tr w:rsidR="00ED21F6" w:rsidRPr="00093099" w:rsidTr="00AC6BB9">
        <w:trPr>
          <w:trHeight w:val="249"/>
        </w:trPr>
        <w:tc>
          <w:tcPr>
            <w:tcW w:w="2693"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c>
          <w:tcPr>
            <w:tcW w:w="993"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c>
          <w:tcPr>
            <w:tcW w:w="850"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c>
          <w:tcPr>
            <w:tcW w:w="1418"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c>
          <w:tcPr>
            <w:tcW w:w="1559"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c>
          <w:tcPr>
            <w:tcW w:w="2246" w:type="dxa"/>
            <w:tcBorders>
              <w:top w:val="dotted" w:sz="4" w:space="0" w:color="auto"/>
              <w:bottom w:val="dotted" w:sz="4" w:space="0" w:color="auto"/>
            </w:tcBorders>
            <w:shd w:val="clear" w:color="auto" w:fill="auto"/>
          </w:tcPr>
          <w:p w:rsidR="00ED21F6" w:rsidRPr="00093099" w:rsidRDefault="00ED21F6" w:rsidP="00CD5151">
            <w:pPr>
              <w:spacing w:line="276" w:lineRule="auto"/>
              <w:rPr>
                <w:color w:val="000000"/>
              </w:rPr>
            </w:pPr>
          </w:p>
        </w:tc>
      </w:tr>
      <w:tr w:rsidR="005F27A4" w:rsidRPr="00093099" w:rsidTr="00AC6BB9">
        <w:trPr>
          <w:trHeight w:val="249"/>
        </w:trPr>
        <w:tc>
          <w:tcPr>
            <w:tcW w:w="2693" w:type="dxa"/>
            <w:tcBorders>
              <w:top w:val="dotted" w:sz="4" w:space="0" w:color="auto"/>
            </w:tcBorders>
            <w:shd w:val="clear" w:color="auto" w:fill="auto"/>
          </w:tcPr>
          <w:p w:rsidR="005F27A4" w:rsidRPr="00093099" w:rsidRDefault="005F27A4" w:rsidP="00CF2CC4">
            <w:pPr>
              <w:spacing w:line="276" w:lineRule="auto"/>
              <w:rPr>
                <w:color w:val="000000"/>
              </w:rPr>
            </w:pPr>
          </w:p>
        </w:tc>
        <w:tc>
          <w:tcPr>
            <w:tcW w:w="993" w:type="dxa"/>
            <w:tcBorders>
              <w:top w:val="dotted" w:sz="4" w:space="0" w:color="auto"/>
            </w:tcBorders>
            <w:shd w:val="clear" w:color="auto" w:fill="auto"/>
          </w:tcPr>
          <w:p w:rsidR="005F27A4" w:rsidRPr="00093099" w:rsidRDefault="005F27A4" w:rsidP="00CF2CC4">
            <w:pPr>
              <w:spacing w:line="276" w:lineRule="auto"/>
              <w:rPr>
                <w:color w:val="000000"/>
              </w:rPr>
            </w:pPr>
          </w:p>
        </w:tc>
        <w:tc>
          <w:tcPr>
            <w:tcW w:w="850" w:type="dxa"/>
            <w:tcBorders>
              <w:top w:val="dotted" w:sz="4" w:space="0" w:color="auto"/>
            </w:tcBorders>
            <w:shd w:val="clear" w:color="auto" w:fill="auto"/>
          </w:tcPr>
          <w:p w:rsidR="005F27A4" w:rsidRPr="00093099" w:rsidRDefault="005F27A4" w:rsidP="00CF2CC4">
            <w:pPr>
              <w:spacing w:line="276" w:lineRule="auto"/>
              <w:rPr>
                <w:color w:val="000000"/>
              </w:rPr>
            </w:pPr>
          </w:p>
        </w:tc>
        <w:tc>
          <w:tcPr>
            <w:tcW w:w="1418" w:type="dxa"/>
            <w:tcBorders>
              <w:top w:val="dotted" w:sz="4" w:space="0" w:color="auto"/>
            </w:tcBorders>
            <w:shd w:val="clear" w:color="auto" w:fill="auto"/>
          </w:tcPr>
          <w:p w:rsidR="005F27A4" w:rsidRPr="00093099" w:rsidRDefault="005F27A4" w:rsidP="00CF2CC4">
            <w:pPr>
              <w:spacing w:line="276" w:lineRule="auto"/>
              <w:rPr>
                <w:color w:val="000000"/>
              </w:rPr>
            </w:pPr>
          </w:p>
        </w:tc>
        <w:tc>
          <w:tcPr>
            <w:tcW w:w="1559" w:type="dxa"/>
            <w:tcBorders>
              <w:top w:val="dotted" w:sz="4" w:space="0" w:color="auto"/>
            </w:tcBorders>
            <w:shd w:val="clear" w:color="auto" w:fill="auto"/>
          </w:tcPr>
          <w:p w:rsidR="005F27A4" w:rsidRPr="00093099" w:rsidRDefault="005F27A4" w:rsidP="00CF2CC4">
            <w:pPr>
              <w:spacing w:line="276" w:lineRule="auto"/>
              <w:rPr>
                <w:color w:val="000000"/>
              </w:rPr>
            </w:pPr>
          </w:p>
        </w:tc>
        <w:tc>
          <w:tcPr>
            <w:tcW w:w="2246" w:type="dxa"/>
            <w:tcBorders>
              <w:top w:val="dotted" w:sz="4" w:space="0" w:color="auto"/>
            </w:tcBorders>
            <w:shd w:val="clear" w:color="auto" w:fill="auto"/>
          </w:tcPr>
          <w:p w:rsidR="005F27A4" w:rsidRPr="00093099" w:rsidRDefault="005F27A4" w:rsidP="00CF2CC4">
            <w:pPr>
              <w:spacing w:line="276" w:lineRule="auto"/>
              <w:rPr>
                <w:color w:val="000000"/>
              </w:rPr>
            </w:pPr>
          </w:p>
        </w:tc>
      </w:tr>
      <w:tr w:rsidR="008334B1" w:rsidRPr="00093099" w:rsidTr="00AC6BB9">
        <w:trPr>
          <w:trHeight w:val="262"/>
        </w:trPr>
        <w:tc>
          <w:tcPr>
            <w:tcW w:w="9759" w:type="dxa"/>
            <w:gridSpan w:val="6"/>
            <w:tcBorders>
              <w:bottom w:val="dotted" w:sz="4" w:space="0" w:color="auto"/>
            </w:tcBorders>
            <w:shd w:val="clear" w:color="auto" w:fill="auto"/>
            <w:vAlign w:val="center"/>
          </w:tcPr>
          <w:p w:rsidR="008334B1" w:rsidRPr="00093099" w:rsidRDefault="008334B1" w:rsidP="00CF2CC4">
            <w:pPr>
              <w:spacing w:line="276" w:lineRule="auto"/>
              <w:rPr>
                <w:color w:val="000000"/>
              </w:rPr>
            </w:pPr>
            <w:r w:rsidRPr="00093099">
              <w:rPr>
                <w:rFonts w:hint="eastAsia"/>
                <w:color w:val="000000"/>
              </w:rPr>
              <w:t>合　　　　　計　　　　　　　　　　　　　　　　　　　　　　　　円</w:t>
            </w:r>
          </w:p>
        </w:tc>
      </w:tr>
      <w:tr w:rsidR="008334B1" w:rsidRPr="00093099" w:rsidTr="00AC6BB9">
        <w:trPr>
          <w:trHeight w:val="275"/>
        </w:trPr>
        <w:tc>
          <w:tcPr>
            <w:tcW w:w="9759" w:type="dxa"/>
            <w:gridSpan w:val="6"/>
            <w:tcBorders>
              <w:top w:val="dotted" w:sz="4" w:space="0" w:color="auto"/>
            </w:tcBorders>
            <w:shd w:val="clear" w:color="auto" w:fill="auto"/>
            <w:vAlign w:val="center"/>
          </w:tcPr>
          <w:p w:rsidR="008334B1" w:rsidRPr="00093099" w:rsidRDefault="008334B1" w:rsidP="00CF2CC4">
            <w:pPr>
              <w:spacing w:line="276" w:lineRule="auto"/>
              <w:rPr>
                <w:color w:val="000000"/>
              </w:rPr>
            </w:pPr>
            <w:r w:rsidRPr="00093099">
              <w:rPr>
                <w:rFonts w:hint="eastAsia"/>
                <w:color w:val="000000"/>
              </w:rPr>
              <w:t>（うち消費税）　　　　　　　　　　　　　　　　　　　　　　　　円</w:t>
            </w:r>
          </w:p>
        </w:tc>
      </w:tr>
      <w:tr w:rsidR="008334B1" w:rsidRPr="00093099" w:rsidTr="00AC6BB9">
        <w:trPr>
          <w:trHeight w:val="275"/>
        </w:trPr>
        <w:tc>
          <w:tcPr>
            <w:tcW w:w="9759" w:type="dxa"/>
            <w:gridSpan w:val="6"/>
            <w:tcBorders>
              <w:top w:val="dotted" w:sz="4" w:space="0" w:color="auto"/>
              <w:bottom w:val="dotted" w:sz="4" w:space="0" w:color="auto"/>
            </w:tcBorders>
            <w:shd w:val="clear" w:color="auto" w:fill="auto"/>
            <w:vAlign w:val="center"/>
          </w:tcPr>
          <w:p w:rsidR="008334B1" w:rsidRPr="00093099" w:rsidRDefault="00CF2CC4" w:rsidP="00CF2CC4">
            <w:pPr>
              <w:spacing w:line="276" w:lineRule="auto"/>
              <w:rPr>
                <w:color w:val="000000"/>
              </w:rPr>
            </w:pPr>
            <w:r w:rsidRPr="00093099">
              <w:rPr>
                <w:rFonts w:hint="eastAsia"/>
                <w:color w:val="000000"/>
              </w:rPr>
              <w:t>（内訳）</w:t>
            </w:r>
            <w:r w:rsidRPr="00093099">
              <w:rPr>
                <w:rFonts w:hint="eastAsia"/>
                <w:color w:val="000000"/>
              </w:rPr>
              <w:t xml:space="preserve"> </w:t>
            </w:r>
            <w:r w:rsidRPr="00093099">
              <w:rPr>
                <w:rFonts w:hint="eastAsia"/>
                <w:color w:val="000000"/>
              </w:rPr>
              <w:t xml:space="preserve">応急修理分　　　　　　　　　　　　　　　　　　</w:t>
            </w:r>
            <w:r w:rsidR="008334B1" w:rsidRPr="00093099">
              <w:rPr>
                <w:rFonts w:hint="eastAsia"/>
                <w:color w:val="000000"/>
              </w:rPr>
              <w:t xml:space="preserve">　　　　円（※</w:t>
            </w:r>
            <w:r w:rsidR="008334B1" w:rsidRPr="00093099">
              <w:rPr>
                <w:rFonts w:hint="eastAsia"/>
                <w:color w:val="000000"/>
              </w:rPr>
              <w:t>2</w:t>
            </w:r>
            <w:r w:rsidR="008334B1" w:rsidRPr="00093099">
              <w:rPr>
                <w:rFonts w:hint="eastAsia"/>
                <w:color w:val="000000"/>
              </w:rPr>
              <w:t>）</w:t>
            </w:r>
          </w:p>
        </w:tc>
      </w:tr>
      <w:tr w:rsidR="008334B1" w:rsidRPr="00093099" w:rsidTr="00AC6BB9">
        <w:trPr>
          <w:trHeight w:val="275"/>
        </w:trPr>
        <w:tc>
          <w:tcPr>
            <w:tcW w:w="9759" w:type="dxa"/>
            <w:gridSpan w:val="6"/>
            <w:tcBorders>
              <w:top w:val="dotted" w:sz="4" w:space="0" w:color="auto"/>
            </w:tcBorders>
            <w:shd w:val="clear" w:color="auto" w:fill="auto"/>
            <w:vAlign w:val="center"/>
          </w:tcPr>
          <w:p w:rsidR="008334B1" w:rsidRPr="00093099" w:rsidRDefault="008334B1" w:rsidP="00CF2CC4">
            <w:pPr>
              <w:spacing w:line="276" w:lineRule="auto"/>
              <w:rPr>
                <w:color w:val="000000"/>
              </w:rPr>
            </w:pPr>
            <w:r w:rsidRPr="00093099">
              <w:rPr>
                <w:rFonts w:hint="eastAsia"/>
                <w:color w:val="000000"/>
              </w:rPr>
              <w:t xml:space="preserve">　　</w:t>
            </w:r>
            <w:r w:rsidR="00CF2CC4" w:rsidRPr="00093099">
              <w:rPr>
                <w:rFonts w:hint="eastAsia"/>
                <w:color w:val="000000"/>
              </w:rPr>
              <w:t xml:space="preserve">     </w:t>
            </w:r>
            <w:r w:rsidR="00CF2CC4" w:rsidRPr="00093099">
              <w:rPr>
                <w:rFonts w:hint="eastAsia"/>
                <w:color w:val="000000"/>
              </w:rPr>
              <w:t xml:space="preserve">被災者負担分　　　　　　　　　　　　　　　</w:t>
            </w:r>
            <w:r w:rsidRPr="00093099">
              <w:rPr>
                <w:rFonts w:hint="eastAsia"/>
                <w:color w:val="000000"/>
              </w:rPr>
              <w:t xml:space="preserve">　　　　　　円</w:t>
            </w:r>
          </w:p>
        </w:tc>
      </w:tr>
    </w:tbl>
    <w:p w:rsidR="008334B1" w:rsidRPr="00093099" w:rsidRDefault="008334B1" w:rsidP="00CF2CC4">
      <w:pPr>
        <w:spacing w:line="276" w:lineRule="auto"/>
        <w:ind w:firstLine="210"/>
        <w:rPr>
          <w:color w:val="000000"/>
        </w:rPr>
      </w:pPr>
      <w:r w:rsidRPr="00093099">
        <w:rPr>
          <w:rFonts w:hint="eastAsia"/>
          <w:color w:val="000000"/>
        </w:rPr>
        <w:t>※</w:t>
      </w:r>
      <w:r w:rsidRPr="00093099">
        <w:rPr>
          <w:rFonts w:hint="eastAsia"/>
          <w:color w:val="000000"/>
        </w:rPr>
        <w:t xml:space="preserve">1 </w:t>
      </w:r>
      <w:r w:rsidRPr="00093099">
        <w:rPr>
          <w:rFonts w:hint="eastAsia"/>
          <w:color w:val="000000"/>
        </w:rPr>
        <w:t>住宅の応急修理の対象となる工事について「○」を、対象とならない工事については「×」を記</w:t>
      </w:r>
    </w:p>
    <w:p w:rsidR="008334B1" w:rsidRPr="00093099" w:rsidRDefault="008334B1" w:rsidP="00CF2CC4">
      <w:pPr>
        <w:spacing w:line="276" w:lineRule="auto"/>
        <w:ind w:firstLineChars="300" w:firstLine="630"/>
        <w:rPr>
          <w:color w:val="000000"/>
        </w:rPr>
      </w:pPr>
      <w:r w:rsidRPr="00093099">
        <w:rPr>
          <w:rFonts w:hint="eastAsia"/>
          <w:color w:val="000000"/>
        </w:rPr>
        <w:t>入すること</w:t>
      </w:r>
    </w:p>
    <w:p w:rsidR="008334B1" w:rsidRPr="00093099" w:rsidRDefault="008334B1" w:rsidP="00CF2CC4">
      <w:pPr>
        <w:spacing w:line="276" w:lineRule="auto"/>
        <w:rPr>
          <w:color w:val="000000"/>
        </w:rPr>
      </w:pPr>
      <w:r w:rsidRPr="00093099">
        <w:rPr>
          <w:rFonts w:hint="eastAsia"/>
          <w:color w:val="000000"/>
        </w:rPr>
        <w:t xml:space="preserve">　※</w:t>
      </w:r>
      <w:r w:rsidRPr="00093099">
        <w:rPr>
          <w:rFonts w:hint="eastAsia"/>
          <w:color w:val="000000"/>
        </w:rPr>
        <w:t>2 1</w:t>
      </w:r>
      <w:r w:rsidRPr="00093099">
        <w:rPr>
          <w:rFonts w:hint="eastAsia"/>
          <w:color w:val="000000"/>
        </w:rPr>
        <w:t>世帯あたりの限度額を超える部分の工事については被災者負担分に計上すること</w:t>
      </w:r>
    </w:p>
    <w:p w:rsidR="00512FB5" w:rsidRPr="00093099" w:rsidRDefault="00512FB5" w:rsidP="00CF2CC4">
      <w:pPr>
        <w:spacing w:line="276" w:lineRule="auto"/>
        <w:ind w:firstLine="210"/>
        <w:rPr>
          <w:color w:val="000000"/>
        </w:rPr>
      </w:pPr>
      <w:r w:rsidRPr="00093099">
        <w:rPr>
          <w:rFonts w:hint="eastAsia"/>
          <w:color w:val="000000"/>
        </w:rPr>
        <w:t>上記のとおり見積もり致します</w:t>
      </w:r>
    </w:p>
    <w:p w:rsidR="002462DD" w:rsidRPr="00093099" w:rsidRDefault="00786A75" w:rsidP="00CF2CC4">
      <w:pPr>
        <w:spacing w:line="276" w:lineRule="auto"/>
        <w:ind w:firstLine="420"/>
        <w:rPr>
          <w:color w:val="000000"/>
        </w:rPr>
      </w:pPr>
      <w:r w:rsidRPr="00093099">
        <w:rPr>
          <w:rFonts w:hint="eastAsia"/>
          <w:color w:val="000000"/>
        </w:rPr>
        <w:t>令和</w:t>
      </w:r>
      <w:r w:rsidR="00512FB5" w:rsidRPr="00093099">
        <w:rPr>
          <w:rFonts w:hint="eastAsia"/>
          <w:color w:val="000000"/>
        </w:rPr>
        <w:t xml:space="preserve">　　年　　月　　日</w:t>
      </w:r>
      <w:r w:rsidR="008334B1" w:rsidRPr="00093099">
        <w:rPr>
          <w:rFonts w:hint="eastAsia"/>
          <w:color w:val="000000"/>
        </w:rPr>
        <w:t xml:space="preserve">　　　　（指定業者名）</w:t>
      </w:r>
    </w:p>
    <w:p w:rsidR="00C226C5" w:rsidRPr="00093099" w:rsidRDefault="008A6BCF" w:rsidP="00CF2CC4">
      <w:pPr>
        <w:spacing w:line="276" w:lineRule="auto"/>
        <w:ind w:firstLine="3780"/>
        <w:rPr>
          <w:color w:val="000000"/>
        </w:rPr>
      </w:pPr>
      <w:r w:rsidRPr="00093099">
        <w:rPr>
          <w:rFonts w:hint="eastAsia"/>
          <w:color w:val="000000"/>
        </w:rPr>
        <w:t>登録番号</w:t>
      </w:r>
      <w:r w:rsidR="00066B79" w:rsidRPr="00093099">
        <w:rPr>
          <w:rFonts w:hint="eastAsia"/>
          <w:color w:val="000000"/>
        </w:rPr>
        <w:t xml:space="preserve">　</w:t>
      </w:r>
      <w:r w:rsidR="00066B79" w:rsidRPr="00093099">
        <w:rPr>
          <w:rFonts w:hint="eastAsia"/>
          <w:color w:val="000000"/>
          <w:u w:val="single"/>
        </w:rPr>
        <w:t xml:space="preserve">　　　　　　　　　　　　　　　　　　　　　　　</w:t>
      </w:r>
    </w:p>
    <w:p w:rsidR="00C226C5" w:rsidRPr="00093099" w:rsidRDefault="008A6BCF" w:rsidP="00CF2CC4">
      <w:pPr>
        <w:spacing w:line="276" w:lineRule="auto"/>
        <w:ind w:firstLine="3780"/>
        <w:rPr>
          <w:color w:val="000000"/>
        </w:rPr>
      </w:pPr>
      <w:r w:rsidRPr="00093099">
        <w:rPr>
          <w:rFonts w:hint="eastAsia"/>
          <w:color w:val="000000"/>
          <w:spacing w:val="210"/>
          <w:kern w:val="0"/>
          <w:fitText w:val="839" w:id="321034240"/>
        </w:rPr>
        <w:t>住</w:t>
      </w:r>
      <w:r w:rsidRPr="00093099">
        <w:rPr>
          <w:rFonts w:hint="eastAsia"/>
          <w:color w:val="000000"/>
          <w:kern w:val="0"/>
          <w:fitText w:val="839" w:id="321034240"/>
        </w:rPr>
        <w:t>所</w:t>
      </w:r>
      <w:r w:rsidR="00066B79" w:rsidRPr="00093099">
        <w:rPr>
          <w:rFonts w:hint="eastAsia"/>
          <w:color w:val="000000"/>
          <w:kern w:val="0"/>
        </w:rPr>
        <w:t xml:space="preserve">　</w:t>
      </w:r>
      <w:r w:rsidR="00066B79" w:rsidRPr="00093099">
        <w:rPr>
          <w:rFonts w:hint="eastAsia"/>
          <w:color w:val="000000"/>
          <w:kern w:val="0"/>
          <w:u w:val="single"/>
        </w:rPr>
        <w:t xml:space="preserve">　　　　　　　　　　　　　　　　　　　　　　　</w:t>
      </w:r>
    </w:p>
    <w:p w:rsidR="00CF2CC4" w:rsidRPr="00093099" w:rsidRDefault="00CF2CC4" w:rsidP="00CF2CC4">
      <w:pPr>
        <w:spacing w:line="276" w:lineRule="auto"/>
        <w:rPr>
          <w:color w:val="000000"/>
        </w:rPr>
      </w:pPr>
      <w:r w:rsidRPr="00093099">
        <w:rPr>
          <w:rFonts w:hint="eastAsia"/>
          <w:color w:val="000000"/>
        </w:rPr>
        <w:t>（添付書類）</w:t>
      </w:r>
      <w:r w:rsidRPr="00093099">
        <w:rPr>
          <w:rFonts w:hint="eastAsia"/>
          <w:color w:val="000000"/>
        </w:rPr>
        <w:t xml:space="preserve"> </w:t>
      </w:r>
      <w:r w:rsidRPr="00093099">
        <w:rPr>
          <w:rFonts w:hint="eastAsia"/>
          <w:color w:val="000000"/>
        </w:rPr>
        <w:t xml:space="preserve">　　　　　　　　　　　</w:t>
      </w:r>
      <w:r w:rsidRPr="00093099">
        <w:rPr>
          <w:rFonts w:hint="eastAsia"/>
          <w:color w:val="000000"/>
        </w:rPr>
        <w:t xml:space="preserve"> </w:t>
      </w:r>
      <w:r w:rsidRPr="00093099">
        <w:rPr>
          <w:rFonts w:hint="eastAsia"/>
          <w:color w:val="000000"/>
          <w:spacing w:val="52"/>
          <w:kern w:val="0"/>
          <w:fitText w:val="839" w:id="2051225088"/>
        </w:rPr>
        <w:t>会社</w:t>
      </w:r>
      <w:r w:rsidRPr="00093099">
        <w:rPr>
          <w:rFonts w:hint="eastAsia"/>
          <w:color w:val="000000"/>
          <w:kern w:val="0"/>
          <w:fitText w:val="839" w:id="2051225088"/>
        </w:rPr>
        <w:t>名</w:t>
      </w:r>
      <w:r w:rsidRPr="00093099">
        <w:rPr>
          <w:rFonts w:hint="eastAsia"/>
          <w:color w:val="000000"/>
          <w:kern w:val="0"/>
        </w:rPr>
        <w:t xml:space="preserve">　</w:t>
      </w:r>
      <w:r w:rsidR="00AC06FA" w:rsidRPr="00093099">
        <w:rPr>
          <w:rFonts w:hint="eastAsia"/>
          <w:color w:val="000000"/>
          <w:kern w:val="0"/>
          <w:u w:val="single"/>
        </w:rPr>
        <w:t xml:space="preserve">　　　　　　　　　　　　　　　　　　</w:t>
      </w:r>
      <w:r w:rsidRPr="00093099">
        <w:rPr>
          <w:rFonts w:hint="eastAsia"/>
          <w:color w:val="000000"/>
          <w:kern w:val="0"/>
          <w:u w:val="single"/>
        </w:rPr>
        <w:t xml:space="preserve">　</w:t>
      </w:r>
      <w:r w:rsidR="00AC06FA" w:rsidRPr="00093099">
        <w:rPr>
          <w:rFonts w:hint="eastAsia"/>
          <w:color w:val="000000"/>
          <w:kern w:val="0"/>
          <w:u w:val="single"/>
        </w:rPr>
        <w:t xml:space="preserve">　印</w:t>
      </w:r>
      <w:r w:rsidRPr="00093099">
        <w:rPr>
          <w:rFonts w:hint="eastAsia"/>
          <w:color w:val="000000"/>
          <w:kern w:val="0"/>
          <w:u w:val="single"/>
        </w:rPr>
        <w:t xml:space="preserve">　　</w:t>
      </w:r>
    </w:p>
    <w:p w:rsidR="00C226C5" w:rsidRPr="00093099" w:rsidRDefault="00CF2CC4" w:rsidP="00CF2CC4">
      <w:pPr>
        <w:spacing w:line="276" w:lineRule="auto"/>
        <w:rPr>
          <w:color w:val="000000"/>
        </w:rPr>
      </w:pPr>
      <w:r w:rsidRPr="00093099">
        <w:rPr>
          <w:rFonts w:hint="eastAsia"/>
          <w:color w:val="000000"/>
        </w:rPr>
        <w:t>工事写真（施工前）</w:t>
      </w:r>
      <w:r w:rsidRPr="00093099">
        <w:rPr>
          <w:rFonts w:hint="eastAsia"/>
          <w:color w:val="000000"/>
        </w:rPr>
        <w:t xml:space="preserve">                  </w:t>
      </w:r>
      <w:r w:rsidRPr="00093099">
        <w:rPr>
          <w:rFonts w:hint="eastAsia"/>
          <w:color w:val="000000"/>
        </w:rPr>
        <w:t xml:space="preserve">代表者名　</w:t>
      </w:r>
      <w:r w:rsidRPr="00093099">
        <w:rPr>
          <w:rFonts w:hint="eastAsia"/>
          <w:color w:val="000000"/>
          <w:u w:val="single"/>
        </w:rPr>
        <w:t xml:space="preserve">　　　　　　　　　　　　　　　　　　　　　　　</w:t>
      </w:r>
    </w:p>
    <w:p w:rsidR="008A6BCF" w:rsidRPr="00093099" w:rsidRDefault="008A6BCF" w:rsidP="00CF2CC4">
      <w:pPr>
        <w:spacing w:line="276" w:lineRule="auto"/>
        <w:ind w:firstLine="6300"/>
        <w:rPr>
          <w:color w:val="000000"/>
        </w:rPr>
      </w:pPr>
      <w:r w:rsidRPr="00093099">
        <w:rPr>
          <w:rFonts w:hint="eastAsia"/>
          <w:color w:val="000000"/>
        </w:rPr>
        <w:t xml:space="preserve"> </w:t>
      </w:r>
      <w:r w:rsidRPr="00093099">
        <w:rPr>
          <w:rFonts w:hint="eastAsia"/>
          <w:color w:val="000000"/>
        </w:rPr>
        <w:t>（住宅応急修理申込者）</w:t>
      </w:r>
    </w:p>
    <w:p w:rsidR="00CF2CC4" w:rsidRPr="00093099" w:rsidRDefault="008A6BCF" w:rsidP="00CF2CC4">
      <w:pPr>
        <w:spacing w:line="276" w:lineRule="auto"/>
        <w:ind w:firstLine="420"/>
        <w:rPr>
          <w:color w:val="000000"/>
        </w:rPr>
      </w:pPr>
      <w:r w:rsidRPr="00093099">
        <w:rPr>
          <w:rFonts w:hint="eastAsia"/>
          <w:color w:val="000000"/>
        </w:rPr>
        <w:t>上記見積内容を確認いたしました。</w:t>
      </w:r>
      <w:r w:rsidR="00C226C5" w:rsidRPr="00093099">
        <w:rPr>
          <w:rFonts w:hint="eastAsia"/>
          <w:color w:val="000000"/>
        </w:rPr>
        <w:t xml:space="preserve">　　　　　　　　　　　</w:t>
      </w:r>
      <w:r w:rsidR="00C226C5" w:rsidRPr="00093099">
        <w:rPr>
          <w:rFonts w:hint="eastAsia"/>
          <w:color w:val="000000"/>
          <w:u w:val="single"/>
        </w:rPr>
        <w:t xml:space="preserve">　　　　　　　　　　　　　</w:t>
      </w:r>
      <w:r w:rsidRPr="00093099">
        <w:rPr>
          <w:rFonts w:hint="eastAsia"/>
          <w:color w:val="000000"/>
          <w:u w:val="single"/>
        </w:rPr>
        <w:t xml:space="preserve"> </w:t>
      </w:r>
      <w:r w:rsidRPr="00093099">
        <w:rPr>
          <w:rFonts w:hint="eastAsia"/>
          <w:color w:val="000000"/>
          <w:u w:val="single"/>
        </w:rPr>
        <w:t>印</w:t>
      </w:r>
      <w:r w:rsidRPr="00093099">
        <w:rPr>
          <w:rFonts w:hint="eastAsia"/>
          <w:color w:val="000000"/>
        </w:rPr>
        <w:t xml:space="preserve"> </w:t>
      </w:r>
    </w:p>
    <w:p w:rsidR="00AC06FA" w:rsidRPr="00093099" w:rsidRDefault="00AC06FA" w:rsidP="00CF2CC4">
      <w:pPr>
        <w:spacing w:line="276" w:lineRule="auto"/>
        <w:ind w:firstLine="420"/>
        <w:rPr>
          <w:color w:val="000000"/>
        </w:rPr>
      </w:pPr>
      <w:r w:rsidRPr="00093099">
        <w:rPr>
          <w:rFonts w:hint="eastAsia"/>
          <w:color w:val="000000"/>
        </w:rPr>
        <w:t xml:space="preserve">　　　　　　　　　　　　　　　　　　　　　　　　　　　（自署による場合は押印省略可）</w:t>
      </w:r>
    </w:p>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337C3A" w:rsidRPr="00093099" w:rsidTr="00ED21F6">
        <w:tc>
          <w:tcPr>
            <w:tcW w:w="1559" w:type="dxa"/>
            <w:shd w:val="clear" w:color="auto" w:fill="auto"/>
          </w:tcPr>
          <w:p w:rsidR="00337C3A" w:rsidRPr="00093099" w:rsidRDefault="00337C3A" w:rsidP="00ED21F6">
            <w:pPr>
              <w:spacing w:line="276" w:lineRule="auto"/>
              <w:rPr>
                <w:color w:val="000000"/>
              </w:rPr>
            </w:pPr>
            <w:r w:rsidRPr="00093099">
              <w:rPr>
                <w:rFonts w:hint="eastAsia"/>
                <w:color w:val="000000"/>
              </w:rPr>
              <w:t>受付番号</w:t>
            </w:r>
          </w:p>
        </w:tc>
        <w:tc>
          <w:tcPr>
            <w:tcW w:w="1559" w:type="dxa"/>
            <w:shd w:val="clear" w:color="auto" w:fill="auto"/>
          </w:tcPr>
          <w:p w:rsidR="00337C3A" w:rsidRPr="00093099" w:rsidRDefault="00337C3A" w:rsidP="00ED21F6">
            <w:pPr>
              <w:spacing w:line="276" w:lineRule="auto"/>
              <w:rPr>
                <w:color w:val="000000"/>
              </w:rPr>
            </w:pPr>
            <w:r w:rsidRPr="00093099">
              <w:rPr>
                <w:rFonts w:hint="eastAsia"/>
                <w:color w:val="000000"/>
              </w:rPr>
              <w:t>受付担当者名</w:t>
            </w:r>
          </w:p>
        </w:tc>
      </w:tr>
      <w:tr w:rsidR="00337C3A" w:rsidRPr="00093099" w:rsidTr="00ED21F6">
        <w:tc>
          <w:tcPr>
            <w:tcW w:w="1559" w:type="dxa"/>
            <w:shd w:val="clear" w:color="auto" w:fill="auto"/>
          </w:tcPr>
          <w:p w:rsidR="00337C3A" w:rsidRPr="00093099" w:rsidRDefault="00337C3A" w:rsidP="00ED21F6">
            <w:pPr>
              <w:spacing w:line="276" w:lineRule="auto"/>
              <w:rPr>
                <w:color w:val="000000"/>
              </w:rPr>
            </w:pPr>
          </w:p>
        </w:tc>
        <w:tc>
          <w:tcPr>
            <w:tcW w:w="1559" w:type="dxa"/>
            <w:shd w:val="clear" w:color="auto" w:fill="auto"/>
          </w:tcPr>
          <w:p w:rsidR="00337C3A" w:rsidRPr="00093099" w:rsidRDefault="00337C3A" w:rsidP="00ED21F6">
            <w:pPr>
              <w:spacing w:line="276" w:lineRule="auto"/>
              <w:rPr>
                <w:color w:val="000000"/>
              </w:rPr>
            </w:pPr>
          </w:p>
        </w:tc>
      </w:tr>
    </w:tbl>
    <w:p w:rsidR="00DD3803" w:rsidRPr="00093099" w:rsidRDefault="00DD3803" w:rsidP="007553B1">
      <w:pPr>
        <w:spacing w:line="276" w:lineRule="auto"/>
        <w:ind w:firstLineChars="2227" w:firstLine="4677"/>
        <w:rPr>
          <w:color w:val="000000"/>
        </w:rPr>
      </w:pPr>
      <w:r w:rsidRPr="00093099">
        <w:rPr>
          <w:rFonts w:hint="eastAsia"/>
          <w:color w:val="000000"/>
        </w:rPr>
        <w:t>（市町村記入欄）</w:t>
      </w:r>
    </w:p>
    <w:p w:rsidR="00EF018C" w:rsidRDefault="00EF018C">
      <w:pPr>
        <w:widowControl/>
        <w:jc w:val="left"/>
        <w:rPr>
          <w:color w:val="000000"/>
        </w:rPr>
      </w:pPr>
      <w:r>
        <w:rPr>
          <w:color w:val="000000"/>
        </w:rPr>
        <w:br w:type="page"/>
      </w:r>
      <w:bookmarkStart w:id="0" w:name="_GoBack"/>
      <w:bookmarkEnd w:id="0"/>
    </w:p>
    <w:p w:rsidR="00ED21F6" w:rsidRPr="00093099" w:rsidRDefault="006A6A2E" w:rsidP="00ED21F6">
      <w:pPr>
        <w:spacing w:line="276" w:lineRule="auto"/>
        <w:rPr>
          <w:color w:val="000000"/>
        </w:rPr>
      </w:pPr>
      <w:r w:rsidRPr="00093099">
        <w:rPr>
          <w:noProof/>
          <w:color w:val="000000"/>
        </w:rPr>
        <w:lastRenderedPageBreak/>
        <mc:AlternateContent>
          <mc:Choice Requires="wps">
            <w:drawing>
              <wp:anchor distT="0" distB="0" distL="114300" distR="114300" simplePos="0" relativeHeight="251644928" behindDoc="0" locked="0" layoutInCell="1" allowOverlap="1">
                <wp:simplePos x="0" y="0"/>
                <wp:positionH relativeFrom="column">
                  <wp:posOffset>5422265</wp:posOffset>
                </wp:positionH>
                <wp:positionV relativeFrom="paragraph">
                  <wp:posOffset>-111760</wp:posOffset>
                </wp:positionV>
                <wp:extent cx="700405" cy="283210"/>
                <wp:effectExtent l="14605" t="14605" r="18415"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283210"/>
                        </a:xfrm>
                        <a:prstGeom prst="rect">
                          <a:avLst/>
                        </a:prstGeom>
                        <a:solidFill>
                          <a:srgbClr val="FFFFFF"/>
                        </a:solidFill>
                        <a:ln w="19050">
                          <a:solidFill>
                            <a:srgbClr val="000000"/>
                          </a:solidFill>
                          <a:miter lim="800000"/>
                          <a:headEnd/>
                          <a:tailEnd/>
                        </a:ln>
                      </wps:spPr>
                      <wps:txbx>
                        <w:txbxContent>
                          <w:p w:rsidR="00722F2E" w:rsidRPr="00ED2EFF" w:rsidRDefault="00722F2E">
                            <w:pPr>
                              <w:rPr>
                                <w:rFonts w:ascii="ＭＳ ゴシック" w:eastAsia="ＭＳ ゴシック" w:hAnsi="ＭＳ ゴシック"/>
                              </w:rPr>
                            </w:pPr>
                            <w:r w:rsidRPr="00ED2EFF">
                              <w:rPr>
                                <w:rFonts w:ascii="ＭＳ ゴシック" w:eastAsia="ＭＳ ゴシック" w:hAnsi="ＭＳ ゴシック" w:hint="eastAsia"/>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95pt;margin-top:-8.8pt;width:55.15pt;height:22.3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" strokeweight="1.5pt">
                <v:textbox style="mso-fit-shape-to-text:t">
                  <w:txbxContent>
                    <w:p w:rsidR="00722F2E" w:rsidRPr="00ED2EFF" w:rsidRDefault="00722F2E">
                      <w:pPr>
                        <w:rPr>
                          <w:rFonts w:ascii="ＭＳ ゴシック" w:eastAsia="ＭＳ ゴシック" w:hAnsi="ＭＳ ゴシック"/>
                        </w:rPr>
                      </w:pPr>
                      <w:r w:rsidRPr="00ED2EFF">
                        <w:rPr>
                          <w:rFonts w:ascii="ＭＳ ゴシック" w:eastAsia="ＭＳ ゴシック" w:hAnsi="ＭＳ ゴシック" w:hint="eastAsia"/>
                        </w:rPr>
                        <w:t>記入例</w:t>
                      </w:r>
                    </w:p>
                  </w:txbxContent>
                </v:textbox>
              </v:shape>
            </w:pict>
          </mc:Fallback>
        </mc:AlternateContent>
      </w:r>
      <w:r w:rsidR="00B956A3" w:rsidRPr="00093099">
        <w:rPr>
          <w:rFonts w:hint="eastAsia"/>
          <w:color w:val="000000"/>
        </w:rPr>
        <w:t>様式第３</w:t>
      </w:r>
      <w:r w:rsidR="00ED21F6" w:rsidRPr="00093099">
        <w:rPr>
          <w:rFonts w:hint="eastAsia"/>
          <w:color w:val="000000"/>
        </w:rPr>
        <w:t>号</w:t>
      </w:r>
    </w:p>
    <w:p w:rsidR="00ED21F6" w:rsidRPr="00093099" w:rsidRDefault="00ED21F6" w:rsidP="00ED21F6">
      <w:pPr>
        <w:spacing w:line="276" w:lineRule="auto"/>
        <w:jc w:val="center"/>
        <w:rPr>
          <w:color w:val="000000"/>
          <w:sz w:val="24"/>
          <w:szCs w:val="24"/>
        </w:rPr>
      </w:pPr>
      <w:r w:rsidRPr="00093099">
        <w:rPr>
          <w:rFonts w:hint="eastAsia"/>
          <w:color w:val="000000"/>
          <w:spacing w:val="17"/>
          <w:kern w:val="0"/>
          <w:sz w:val="24"/>
          <w:szCs w:val="24"/>
          <w:fitText w:val="2438" w:id="2051228672"/>
        </w:rPr>
        <w:t>住宅応急修理見積</w:t>
      </w:r>
      <w:r w:rsidRPr="00093099">
        <w:rPr>
          <w:rFonts w:hint="eastAsia"/>
          <w:color w:val="000000"/>
          <w:spacing w:val="3"/>
          <w:kern w:val="0"/>
          <w:sz w:val="24"/>
          <w:szCs w:val="24"/>
          <w:fitText w:val="2438" w:id="2051228672"/>
        </w:rPr>
        <w:t>書</w:t>
      </w:r>
    </w:p>
    <w:p w:rsidR="00ED21F6" w:rsidRPr="00093099" w:rsidRDefault="00ED21F6" w:rsidP="00ED21F6">
      <w:pPr>
        <w:spacing w:line="276" w:lineRule="auto"/>
        <w:rPr>
          <w:color w:val="000000"/>
          <w:u w:val="single"/>
        </w:rPr>
      </w:pPr>
      <w:r w:rsidRPr="00093099">
        <w:rPr>
          <w:rFonts w:hint="eastAsia"/>
          <w:color w:val="000000"/>
          <w:u w:val="single"/>
        </w:rPr>
        <w:t xml:space="preserve">見積金額（応急修理分）　　</w:t>
      </w:r>
      <w:r w:rsidR="00ED2EFF" w:rsidRPr="00093099">
        <w:rPr>
          <w:rFonts w:hint="eastAsia"/>
          <w:color w:val="000000"/>
          <w:u w:val="single"/>
        </w:rPr>
        <w:t>315,000</w:t>
      </w:r>
      <w:r w:rsidR="00ED2EFF" w:rsidRPr="00093099">
        <w:rPr>
          <w:rFonts w:hint="eastAsia"/>
          <w:color w:val="000000"/>
          <w:u w:val="single"/>
        </w:rPr>
        <w:t xml:space="preserve">　　</w:t>
      </w:r>
      <w:r w:rsidRPr="00093099">
        <w:rPr>
          <w:rFonts w:hint="eastAsia"/>
          <w:color w:val="000000"/>
          <w:u w:val="single"/>
        </w:rPr>
        <w:t>円</w:t>
      </w:r>
      <w:r w:rsidRPr="00093099">
        <w:rPr>
          <w:rFonts w:hint="eastAsia"/>
          <w:color w:val="000000"/>
          <w:u w:val="single"/>
        </w:rPr>
        <w:t xml:space="preserve"> </w:t>
      </w:r>
      <w:r w:rsidRPr="00093099">
        <w:rPr>
          <w:rFonts w:hint="eastAsia"/>
          <w:color w:val="000000"/>
          <w:u w:val="single"/>
        </w:rPr>
        <w:t xml:space="preserve">（他に被災者負担分　　　</w:t>
      </w:r>
      <w:r w:rsidR="00ED2EFF" w:rsidRPr="00093099">
        <w:rPr>
          <w:rFonts w:hint="eastAsia"/>
          <w:color w:val="000000"/>
          <w:u w:val="single"/>
        </w:rPr>
        <w:t>31,500</w:t>
      </w:r>
      <w:r w:rsidR="00ED2EFF" w:rsidRPr="00093099">
        <w:rPr>
          <w:rFonts w:hint="eastAsia"/>
          <w:color w:val="000000"/>
          <w:u w:val="single"/>
        </w:rPr>
        <w:t xml:space="preserve">　　</w:t>
      </w:r>
      <w:r w:rsidRPr="00093099">
        <w:rPr>
          <w:rFonts w:hint="eastAsia"/>
          <w:color w:val="000000"/>
          <w:u w:val="single"/>
        </w:rPr>
        <w:t xml:space="preserve">　円）</w:t>
      </w:r>
      <w:r w:rsidRPr="00093099">
        <w:rPr>
          <w:rFonts w:hint="eastAsia"/>
          <w:color w:val="000000"/>
          <w:u w:val="single"/>
        </w:rPr>
        <w:t xml:space="preserve">       </w:t>
      </w:r>
    </w:p>
    <w:tbl>
      <w:tblPr>
        <w:tblW w:w="97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93"/>
        <w:gridCol w:w="850"/>
        <w:gridCol w:w="1418"/>
        <w:gridCol w:w="1559"/>
        <w:gridCol w:w="2246"/>
      </w:tblGrid>
      <w:tr w:rsidR="00ED21F6" w:rsidRPr="00093099" w:rsidTr="00CD5151">
        <w:trPr>
          <w:trHeight w:val="536"/>
        </w:trPr>
        <w:tc>
          <w:tcPr>
            <w:tcW w:w="2693"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工　事　名　称</w:t>
            </w:r>
          </w:p>
        </w:tc>
        <w:tc>
          <w:tcPr>
            <w:tcW w:w="993"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対象</w:t>
            </w:r>
          </w:p>
          <w:p w:rsidR="00ED21F6" w:rsidRPr="00093099" w:rsidRDefault="00ED21F6" w:rsidP="00CD5151">
            <w:pPr>
              <w:spacing w:line="276" w:lineRule="auto"/>
              <w:jc w:val="center"/>
              <w:rPr>
                <w:color w:val="000000"/>
              </w:rPr>
            </w:pPr>
            <w:r w:rsidRPr="00093099">
              <w:rPr>
                <w:rFonts w:hint="eastAsia"/>
                <w:color w:val="000000"/>
              </w:rPr>
              <w:t>（※</w:t>
            </w:r>
            <w:r w:rsidRPr="00093099">
              <w:rPr>
                <w:rFonts w:hint="eastAsia"/>
                <w:color w:val="000000"/>
              </w:rPr>
              <w:t>1</w:t>
            </w:r>
            <w:r w:rsidRPr="00093099">
              <w:rPr>
                <w:rFonts w:hint="eastAsia"/>
                <w:color w:val="000000"/>
              </w:rPr>
              <w:t>）</w:t>
            </w:r>
          </w:p>
        </w:tc>
        <w:tc>
          <w:tcPr>
            <w:tcW w:w="850"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数　量</w:t>
            </w:r>
          </w:p>
        </w:tc>
        <w:tc>
          <w:tcPr>
            <w:tcW w:w="1418"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単価（税込）</w:t>
            </w:r>
          </w:p>
        </w:tc>
        <w:tc>
          <w:tcPr>
            <w:tcW w:w="1559"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金額（税込）</w:t>
            </w:r>
          </w:p>
        </w:tc>
        <w:tc>
          <w:tcPr>
            <w:tcW w:w="2246" w:type="dxa"/>
            <w:shd w:val="clear" w:color="auto" w:fill="auto"/>
            <w:vAlign w:val="center"/>
          </w:tcPr>
          <w:p w:rsidR="00ED21F6" w:rsidRPr="00093099" w:rsidRDefault="00ED21F6" w:rsidP="00CD5151">
            <w:pPr>
              <w:spacing w:line="276" w:lineRule="auto"/>
              <w:jc w:val="center"/>
              <w:rPr>
                <w:color w:val="000000"/>
              </w:rPr>
            </w:pPr>
            <w:r w:rsidRPr="00093099">
              <w:rPr>
                <w:rFonts w:hint="eastAsia"/>
                <w:color w:val="000000"/>
              </w:rPr>
              <w:t xml:space="preserve">　備　　　考</w:t>
            </w:r>
          </w:p>
        </w:tc>
      </w:tr>
      <w:tr w:rsidR="00ED21F6" w:rsidRPr="00093099" w:rsidTr="00CD5151">
        <w:trPr>
          <w:trHeight w:val="249"/>
        </w:trPr>
        <w:tc>
          <w:tcPr>
            <w:tcW w:w="2693" w:type="dxa"/>
            <w:tcBorders>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１　仮設工事</w:t>
            </w:r>
          </w:p>
        </w:tc>
        <w:tc>
          <w:tcPr>
            <w:tcW w:w="993" w:type="dxa"/>
            <w:tcBorders>
              <w:bottom w:val="dotted" w:sz="4" w:space="0" w:color="auto"/>
            </w:tcBorders>
            <w:shd w:val="clear" w:color="auto" w:fill="auto"/>
          </w:tcPr>
          <w:p w:rsidR="00ED21F6"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bottom w:val="dotted" w:sz="4" w:space="0" w:color="auto"/>
            </w:tcBorders>
            <w:shd w:val="clear" w:color="auto" w:fill="auto"/>
          </w:tcPr>
          <w:p w:rsidR="00ED21F6"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一式</w:t>
            </w:r>
          </w:p>
        </w:tc>
        <w:tc>
          <w:tcPr>
            <w:tcW w:w="1418" w:type="dxa"/>
            <w:tcBorders>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bottom w:val="dotted" w:sz="4" w:space="0" w:color="auto"/>
            </w:tcBorders>
            <w:shd w:val="clear" w:color="auto" w:fill="auto"/>
          </w:tcPr>
          <w:p w:rsidR="00ED21F6"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屋根工事の仮設</w:t>
            </w:r>
          </w:p>
        </w:tc>
      </w:tr>
      <w:tr w:rsidR="00ED21F6" w:rsidRPr="00093099" w:rsidTr="00CD5151">
        <w:trPr>
          <w:trHeight w:val="249"/>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c>
          <w:tcPr>
            <w:tcW w:w="993" w:type="dxa"/>
            <w:tcBorders>
              <w:top w:val="dotted" w:sz="4" w:space="0" w:color="auto"/>
              <w:bottom w:val="dotted" w:sz="4" w:space="0" w:color="auto"/>
            </w:tcBorders>
            <w:shd w:val="clear" w:color="auto" w:fill="auto"/>
          </w:tcPr>
          <w:p w:rsidR="00ED21F6" w:rsidRPr="00C30068" w:rsidRDefault="00ED21F6"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r>
      <w:tr w:rsidR="00ED21F6" w:rsidRPr="00093099" w:rsidTr="00CD5151">
        <w:trPr>
          <w:trHeight w:val="249"/>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２　木工事</w:t>
            </w:r>
          </w:p>
        </w:tc>
        <w:tc>
          <w:tcPr>
            <w:tcW w:w="993" w:type="dxa"/>
            <w:tcBorders>
              <w:top w:val="dotted" w:sz="4" w:space="0" w:color="auto"/>
              <w:bottom w:val="dotted" w:sz="4" w:space="0" w:color="auto"/>
            </w:tcBorders>
            <w:shd w:val="clear" w:color="auto" w:fill="auto"/>
          </w:tcPr>
          <w:p w:rsidR="00ED21F6" w:rsidRPr="00C30068" w:rsidRDefault="00ED21F6"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r>
      <w:tr w:rsidR="00ED21F6" w:rsidRPr="00093099" w:rsidTr="00CD5151">
        <w:trPr>
          <w:trHeight w:val="249"/>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外壁修繕</w:t>
            </w:r>
          </w:p>
        </w:tc>
        <w:tc>
          <w:tcPr>
            <w:tcW w:w="993" w:type="dxa"/>
            <w:tcBorders>
              <w:top w:val="dotted" w:sz="4" w:space="0" w:color="auto"/>
              <w:bottom w:val="dotted" w:sz="4" w:space="0" w:color="auto"/>
            </w:tcBorders>
            <w:shd w:val="clear" w:color="auto" w:fill="auto"/>
          </w:tcPr>
          <w:p w:rsidR="00ED21F6" w:rsidRPr="00C30068" w:rsidRDefault="00ED21F6"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r>
      <w:tr w:rsidR="00ED21F6" w:rsidRPr="00093099" w:rsidTr="00CD5151">
        <w:trPr>
          <w:trHeight w:val="262"/>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筋交●mm×●mm</w:t>
            </w:r>
          </w:p>
        </w:tc>
        <w:tc>
          <w:tcPr>
            <w:tcW w:w="993" w:type="dxa"/>
            <w:tcBorders>
              <w:top w:val="dotted" w:sz="4" w:space="0" w:color="auto"/>
              <w:bottom w:val="dotted" w:sz="4" w:space="0" w:color="auto"/>
            </w:tcBorders>
            <w:shd w:val="clear" w:color="auto" w:fill="auto"/>
          </w:tcPr>
          <w:p w:rsidR="00ED21F6"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ED21F6"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1418" w:type="dxa"/>
            <w:tcBorders>
              <w:top w:val="dotted" w:sz="4" w:space="0" w:color="auto"/>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ED21F6"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壁下地修繕</w:t>
            </w:r>
          </w:p>
        </w:tc>
      </w:tr>
      <w:tr w:rsidR="00ED21F6" w:rsidRPr="00093099" w:rsidTr="00CD5151">
        <w:trPr>
          <w:trHeight w:val="249"/>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合板●mm×●mm</w:t>
            </w:r>
          </w:p>
        </w:tc>
        <w:tc>
          <w:tcPr>
            <w:tcW w:w="993" w:type="dxa"/>
            <w:tcBorders>
              <w:top w:val="dotted" w:sz="4" w:space="0" w:color="auto"/>
              <w:bottom w:val="dotted" w:sz="4" w:space="0" w:color="auto"/>
            </w:tcBorders>
            <w:shd w:val="clear" w:color="auto" w:fill="auto"/>
          </w:tcPr>
          <w:p w:rsidR="00ED21F6"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ED21F6"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●枚</w:t>
            </w:r>
          </w:p>
        </w:tc>
        <w:tc>
          <w:tcPr>
            <w:tcW w:w="1418" w:type="dxa"/>
            <w:tcBorders>
              <w:top w:val="dotted" w:sz="4" w:space="0" w:color="auto"/>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ED21F6"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r>
      <w:tr w:rsidR="00ED21F6" w:rsidRPr="00093099" w:rsidTr="00CD5151">
        <w:trPr>
          <w:trHeight w:val="210"/>
        </w:trPr>
        <w:tc>
          <w:tcPr>
            <w:tcW w:w="2693"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開口部補強</w:t>
            </w:r>
          </w:p>
        </w:tc>
        <w:tc>
          <w:tcPr>
            <w:tcW w:w="993" w:type="dxa"/>
            <w:tcBorders>
              <w:top w:val="dotted" w:sz="4" w:space="0" w:color="auto"/>
              <w:bottom w:val="dotted" w:sz="4" w:space="0" w:color="auto"/>
            </w:tcBorders>
            <w:shd w:val="clear" w:color="auto" w:fill="auto"/>
          </w:tcPr>
          <w:p w:rsidR="00ED21F6" w:rsidRPr="00C30068" w:rsidRDefault="00ED21F6"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ED21F6" w:rsidRPr="00C30068" w:rsidRDefault="00ED21F6"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ED21F6" w:rsidRPr="00C30068" w:rsidRDefault="00ED21F6"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杉板●mm×●mm</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サッシ枠修繕</w:t>
            </w: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金物</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一式</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外壁補修用</w:t>
            </w: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施工費</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●人</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３　屋根工事</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養生</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●枚</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ブルーシート</w:t>
            </w: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板金工事</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一式</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雨樋</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一式</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施工費</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●人</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４　畳工事</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49"/>
        </w:trPr>
        <w:tc>
          <w:tcPr>
            <w:tcW w:w="2693"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 xml:space="preserve">　畳の取替</w:t>
            </w:r>
          </w:p>
        </w:tc>
        <w:tc>
          <w:tcPr>
            <w:tcW w:w="993" w:type="dxa"/>
            <w:tcBorders>
              <w:top w:val="dotted" w:sz="4" w:space="0" w:color="auto"/>
              <w:bottom w:val="dotted" w:sz="4" w:space="0" w:color="auto"/>
            </w:tcBorders>
            <w:shd w:val="clear" w:color="auto" w:fill="auto"/>
          </w:tcPr>
          <w:p w:rsidR="00CC460B" w:rsidRPr="00C30068" w:rsidRDefault="00CC460B" w:rsidP="006D186B">
            <w:pPr>
              <w:spacing w:line="276" w:lineRule="auto"/>
              <w:jc w:val="center"/>
              <w:rPr>
                <w:rFonts w:ascii="ＭＳ ゴシック" w:eastAsia="ＭＳ ゴシック" w:hAnsi="ＭＳ ゴシック"/>
                <w:color w:val="000000"/>
              </w:rPr>
            </w:pPr>
            <w:r w:rsidRPr="00C30068">
              <w:rPr>
                <w:rFonts w:ascii="ＭＳ ゴシック" w:eastAsia="ＭＳ ゴシック" w:hAnsi="ＭＳ ゴシック" w:hint="eastAsia"/>
                <w:color w:val="000000"/>
              </w:rPr>
              <w:t>×</w:t>
            </w:r>
          </w:p>
        </w:tc>
        <w:tc>
          <w:tcPr>
            <w:tcW w:w="850"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●人</w:t>
            </w:r>
          </w:p>
        </w:tc>
        <w:tc>
          <w:tcPr>
            <w:tcW w:w="1418"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●●●円</w:t>
            </w:r>
          </w:p>
        </w:tc>
        <w:tc>
          <w:tcPr>
            <w:tcW w:w="1559" w:type="dxa"/>
            <w:tcBorders>
              <w:top w:val="dotted" w:sz="4" w:space="0" w:color="auto"/>
              <w:bottom w:val="dotted" w:sz="4" w:space="0" w:color="auto"/>
            </w:tcBorders>
            <w:shd w:val="clear" w:color="auto" w:fill="auto"/>
          </w:tcPr>
          <w:p w:rsidR="00CC460B" w:rsidRPr="00C30068" w:rsidRDefault="00CC460B" w:rsidP="00CC460B">
            <w:pPr>
              <w:spacing w:line="276" w:lineRule="auto"/>
              <w:jc w:val="right"/>
              <w:rPr>
                <w:rFonts w:ascii="ＭＳ ゴシック" w:eastAsia="ＭＳ ゴシック" w:hAnsi="ＭＳ ゴシック"/>
                <w:color w:val="000000"/>
              </w:rPr>
            </w:pPr>
            <w:r w:rsidRPr="00C30068">
              <w:rPr>
                <w:rFonts w:ascii="ＭＳ ゴシック" w:eastAsia="ＭＳ ゴシック" w:hAnsi="ＭＳ ゴシック" w:hint="eastAsia"/>
                <w:color w:val="000000"/>
              </w:rPr>
              <w:t>31,500円</w:t>
            </w:r>
          </w:p>
        </w:tc>
        <w:tc>
          <w:tcPr>
            <w:tcW w:w="2246" w:type="dxa"/>
            <w:tcBorders>
              <w:top w:val="dotted" w:sz="4" w:space="0" w:color="auto"/>
              <w:bottom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r w:rsidRPr="00C30068">
              <w:rPr>
                <w:rFonts w:ascii="ＭＳ ゴシック" w:eastAsia="ＭＳ ゴシック" w:hAnsi="ＭＳ ゴシック" w:hint="eastAsia"/>
                <w:color w:val="000000"/>
              </w:rPr>
              <w:t>老朽化による取替</w:t>
            </w:r>
          </w:p>
        </w:tc>
      </w:tr>
      <w:tr w:rsidR="00CC460B" w:rsidRPr="00093099" w:rsidTr="00CD5151">
        <w:trPr>
          <w:trHeight w:val="249"/>
        </w:trPr>
        <w:tc>
          <w:tcPr>
            <w:tcW w:w="2693"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993"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850"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418"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1559"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c>
          <w:tcPr>
            <w:tcW w:w="2246" w:type="dxa"/>
            <w:tcBorders>
              <w:top w:val="dotted" w:sz="4" w:space="0" w:color="auto"/>
            </w:tcBorders>
            <w:shd w:val="clear" w:color="auto" w:fill="auto"/>
          </w:tcPr>
          <w:p w:rsidR="00CC460B" w:rsidRPr="00C30068" w:rsidRDefault="00CC460B" w:rsidP="00CD5151">
            <w:pPr>
              <w:spacing w:line="276" w:lineRule="auto"/>
              <w:rPr>
                <w:rFonts w:ascii="ＭＳ ゴシック" w:eastAsia="ＭＳ ゴシック" w:hAnsi="ＭＳ ゴシック"/>
                <w:color w:val="000000"/>
              </w:rPr>
            </w:pPr>
          </w:p>
        </w:tc>
      </w:tr>
      <w:tr w:rsidR="00CC460B" w:rsidRPr="00093099" w:rsidTr="00CD5151">
        <w:trPr>
          <w:trHeight w:val="262"/>
        </w:trPr>
        <w:tc>
          <w:tcPr>
            <w:tcW w:w="9759" w:type="dxa"/>
            <w:gridSpan w:val="6"/>
            <w:tcBorders>
              <w:bottom w:val="dotted" w:sz="4" w:space="0" w:color="auto"/>
            </w:tcBorders>
            <w:shd w:val="clear" w:color="auto" w:fill="auto"/>
            <w:vAlign w:val="center"/>
          </w:tcPr>
          <w:p w:rsidR="00CC460B" w:rsidRPr="00093099" w:rsidRDefault="00CC460B" w:rsidP="00CD5151">
            <w:pPr>
              <w:spacing w:line="276" w:lineRule="auto"/>
              <w:rPr>
                <w:color w:val="000000"/>
              </w:rPr>
            </w:pPr>
            <w:r w:rsidRPr="00093099">
              <w:rPr>
                <w:rFonts w:hint="eastAsia"/>
                <w:color w:val="000000"/>
              </w:rPr>
              <w:t xml:space="preserve">合　　　　　計　　　　　　　　　　　　　　　　　　　　</w:t>
            </w:r>
            <w:r w:rsidRPr="00093099">
              <w:rPr>
                <w:rFonts w:hint="eastAsia"/>
                <w:color w:val="000000"/>
              </w:rPr>
              <w:t xml:space="preserve">   </w:t>
            </w:r>
            <w:r w:rsidRPr="00C30068">
              <w:rPr>
                <w:rFonts w:ascii="ＭＳ ゴシック" w:eastAsia="ＭＳ ゴシック" w:hAnsi="ＭＳ ゴシック" w:hint="eastAsia"/>
                <w:color w:val="000000"/>
              </w:rPr>
              <w:t>346,500</w:t>
            </w:r>
            <w:r w:rsidRPr="00093099">
              <w:rPr>
                <w:rFonts w:hint="eastAsia"/>
                <w:color w:val="000000"/>
              </w:rPr>
              <w:t xml:space="preserve">　円</w:t>
            </w:r>
          </w:p>
        </w:tc>
      </w:tr>
      <w:tr w:rsidR="00CC460B" w:rsidRPr="00093099" w:rsidTr="00CD5151">
        <w:trPr>
          <w:trHeight w:val="275"/>
        </w:trPr>
        <w:tc>
          <w:tcPr>
            <w:tcW w:w="9759" w:type="dxa"/>
            <w:gridSpan w:val="6"/>
            <w:tcBorders>
              <w:top w:val="dotted" w:sz="4" w:space="0" w:color="auto"/>
            </w:tcBorders>
            <w:shd w:val="clear" w:color="auto" w:fill="auto"/>
            <w:vAlign w:val="center"/>
          </w:tcPr>
          <w:p w:rsidR="00CC460B" w:rsidRPr="00093099" w:rsidRDefault="00CC460B" w:rsidP="00CD5151">
            <w:pPr>
              <w:spacing w:line="276" w:lineRule="auto"/>
              <w:rPr>
                <w:color w:val="000000"/>
              </w:rPr>
            </w:pPr>
            <w:r w:rsidRPr="00093099">
              <w:rPr>
                <w:rFonts w:hint="eastAsia"/>
                <w:color w:val="000000"/>
              </w:rPr>
              <w:t xml:space="preserve">（うち消費税）　　　　　　　　　　　　　　　　　　　　　　</w:t>
            </w:r>
            <w:r w:rsidRPr="00C30068">
              <w:rPr>
                <w:rFonts w:ascii="ＭＳ ゴシック" w:eastAsia="ＭＳ ゴシック" w:hAnsi="ＭＳ ゴシック" w:hint="eastAsia"/>
                <w:color w:val="000000"/>
              </w:rPr>
              <w:t>31,500</w:t>
            </w:r>
            <w:r w:rsidRPr="00093099">
              <w:rPr>
                <w:rFonts w:hint="eastAsia"/>
                <w:color w:val="000000"/>
              </w:rPr>
              <w:t xml:space="preserve">　円</w:t>
            </w:r>
          </w:p>
        </w:tc>
      </w:tr>
      <w:tr w:rsidR="00CC460B" w:rsidRPr="00093099" w:rsidTr="00CD5151">
        <w:trPr>
          <w:trHeight w:val="275"/>
        </w:trPr>
        <w:tc>
          <w:tcPr>
            <w:tcW w:w="9759" w:type="dxa"/>
            <w:gridSpan w:val="6"/>
            <w:tcBorders>
              <w:top w:val="dotted" w:sz="4" w:space="0" w:color="auto"/>
              <w:bottom w:val="dotted" w:sz="4" w:space="0" w:color="auto"/>
            </w:tcBorders>
            <w:shd w:val="clear" w:color="auto" w:fill="auto"/>
            <w:vAlign w:val="center"/>
          </w:tcPr>
          <w:p w:rsidR="00CC460B" w:rsidRPr="00093099" w:rsidRDefault="00CC460B" w:rsidP="00CD5151">
            <w:pPr>
              <w:spacing w:line="276" w:lineRule="auto"/>
              <w:rPr>
                <w:color w:val="000000"/>
              </w:rPr>
            </w:pPr>
            <w:r w:rsidRPr="00093099">
              <w:rPr>
                <w:rFonts w:hint="eastAsia"/>
                <w:color w:val="000000"/>
              </w:rPr>
              <w:t>（内訳）</w:t>
            </w:r>
            <w:r w:rsidRPr="00093099">
              <w:rPr>
                <w:rFonts w:hint="eastAsia"/>
                <w:color w:val="000000"/>
              </w:rPr>
              <w:t xml:space="preserve"> </w:t>
            </w:r>
            <w:r w:rsidRPr="00093099">
              <w:rPr>
                <w:rFonts w:hint="eastAsia"/>
                <w:color w:val="000000"/>
              </w:rPr>
              <w:t xml:space="preserve">応急修理分　　　　　　　　　　　　　　　　　　　</w:t>
            </w:r>
            <w:r w:rsidRPr="00C30068">
              <w:rPr>
                <w:rFonts w:ascii="ＭＳ ゴシック" w:eastAsia="ＭＳ ゴシック" w:hAnsi="ＭＳ ゴシック" w:hint="eastAsia"/>
                <w:color w:val="000000"/>
              </w:rPr>
              <w:t>315,000</w:t>
            </w:r>
            <w:r w:rsidRPr="00093099">
              <w:rPr>
                <w:rFonts w:hint="eastAsia"/>
                <w:color w:val="000000"/>
              </w:rPr>
              <w:t xml:space="preserve">　円（※</w:t>
            </w:r>
            <w:r w:rsidRPr="00093099">
              <w:rPr>
                <w:rFonts w:hint="eastAsia"/>
                <w:color w:val="000000"/>
              </w:rPr>
              <w:t>2</w:t>
            </w:r>
            <w:r w:rsidRPr="00093099">
              <w:rPr>
                <w:rFonts w:hint="eastAsia"/>
                <w:color w:val="000000"/>
              </w:rPr>
              <w:t>）</w:t>
            </w:r>
          </w:p>
        </w:tc>
      </w:tr>
      <w:tr w:rsidR="00CC460B" w:rsidRPr="00093099" w:rsidTr="00CD5151">
        <w:trPr>
          <w:trHeight w:val="275"/>
        </w:trPr>
        <w:tc>
          <w:tcPr>
            <w:tcW w:w="9759" w:type="dxa"/>
            <w:gridSpan w:val="6"/>
            <w:tcBorders>
              <w:top w:val="dotted" w:sz="4" w:space="0" w:color="auto"/>
            </w:tcBorders>
            <w:shd w:val="clear" w:color="auto" w:fill="auto"/>
            <w:vAlign w:val="center"/>
          </w:tcPr>
          <w:p w:rsidR="00CC460B" w:rsidRPr="00093099" w:rsidRDefault="00CC460B" w:rsidP="00CD5151">
            <w:pPr>
              <w:spacing w:line="276" w:lineRule="auto"/>
              <w:rPr>
                <w:color w:val="000000"/>
              </w:rPr>
            </w:pPr>
            <w:r w:rsidRPr="00093099">
              <w:rPr>
                <w:rFonts w:hint="eastAsia"/>
                <w:color w:val="000000"/>
              </w:rPr>
              <w:t xml:space="preserve">　　</w:t>
            </w:r>
            <w:r w:rsidRPr="00093099">
              <w:rPr>
                <w:rFonts w:hint="eastAsia"/>
                <w:color w:val="000000"/>
              </w:rPr>
              <w:t xml:space="preserve">     </w:t>
            </w:r>
            <w:r w:rsidRPr="00093099">
              <w:rPr>
                <w:rFonts w:hint="eastAsia"/>
                <w:color w:val="000000"/>
              </w:rPr>
              <w:t xml:space="preserve">被災者負担分　　　　　　　　　　　　　　　　　　</w:t>
            </w:r>
            <w:r w:rsidRPr="00093099">
              <w:rPr>
                <w:rFonts w:hint="eastAsia"/>
                <w:color w:val="000000"/>
              </w:rPr>
              <w:t xml:space="preserve"> </w:t>
            </w:r>
            <w:r w:rsidRPr="00C30068">
              <w:rPr>
                <w:rFonts w:ascii="ＭＳ ゴシック" w:eastAsia="ＭＳ ゴシック" w:hAnsi="ＭＳ ゴシック" w:hint="eastAsia"/>
                <w:color w:val="000000"/>
              </w:rPr>
              <w:t>31,500</w:t>
            </w:r>
            <w:r w:rsidRPr="00093099">
              <w:rPr>
                <w:rFonts w:hint="eastAsia"/>
                <w:color w:val="000000"/>
              </w:rPr>
              <w:t xml:space="preserve">　円</w:t>
            </w:r>
          </w:p>
        </w:tc>
      </w:tr>
    </w:tbl>
    <w:p w:rsidR="00ED21F6" w:rsidRPr="00093099" w:rsidRDefault="00ED21F6" w:rsidP="00ED21F6">
      <w:pPr>
        <w:spacing w:line="276" w:lineRule="auto"/>
        <w:ind w:firstLine="210"/>
        <w:rPr>
          <w:color w:val="000000"/>
        </w:rPr>
      </w:pPr>
      <w:r w:rsidRPr="00093099">
        <w:rPr>
          <w:rFonts w:hint="eastAsia"/>
          <w:color w:val="000000"/>
        </w:rPr>
        <w:t>※</w:t>
      </w:r>
      <w:r w:rsidRPr="00093099">
        <w:rPr>
          <w:rFonts w:hint="eastAsia"/>
          <w:color w:val="000000"/>
        </w:rPr>
        <w:t xml:space="preserve">1 </w:t>
      </w:r>
      <w:r w:rsidRPr="00093099">
        <w:rPr>
          <w:rFonts w:hint="eastAsia"/>
          <w:color w:val="000000"/>
        </w:rPr>
        <w:t>住宅の応急修理の対象となる工事について「○」を、対象とならない工事については「×」を記</w:t>
      </w:r>
    </w:p>
    <w:p w:rsidR="00ED21F6" w:rsidRPr="00093099" w:rsidRDefault="00ED21F6" w:rsidP="00ED21F6">
      <w:pPr>
        <w:spacing w:line="276" w:lineRule="auto"/>
        <w:ind w:firstLineChars="300" w:firstLine="630"/>
        <w:rPr>
          <w:color w:val="000000"/>
        </w:rPr>
      </w:pPr>
      <w:r w:rsidRPr="00093099">
        <w:rPr>
          <w:rFonts w:hint="eastAsia"/>
          <w:color w:val="000000"/>
        </w:rPr>
        <w:t>入すること</w:t>
      </w:r>
    </w:p>
    <w:p w:rsidR="00ED21F6" w:rsidRPr="00093099" w:rsidRDefault="00ED21F6" w:rsidP="00ED21F6">
      <w:pPr>
        <w:spacing w:line="276" w:lineRule="auto"/>
        <w:rPr>
          <w:color w:val="000000"/>
        </w:rPr>
      </w:pPr>
      <w:r w:rsidRPr="00093099">
        <w:rPr>
          <w:rFonts w:hint="eastAsia"/>
          <w:color w:val="000000"/>
        </w:rPr>
        <w:t xml:space="preserve">　※</w:t>
      </w:r>
      <w:r w:rsidRPr="00093099">
        <w:rPr>
          <w:rFonts w:hint="eastAsia"/>
          <w:color w:val="000000"/>
        </w:rPr>
        <w:t>2 1</w:t>
      </w:r>
      <w:r w:rsidRPr="00093099">
        <w:rPr>
          <w:rFonts w:hint="eastAsia"/>
          <w:color w:val="000000"/>
        </w:rPr>
        <w:t>世帯あたりの限度額を超える部分の工事については被災者負担分に計上すること</w:t>
      </w:r>
    </w:p>
    <w:p w:rsidR="00ED21F6" w:rsidRPr="00093099" w:rsidRDefault="00ED21F6" w:rsidP="00ED21F6">
      <w:pPr>
        <w:spacing w:line="276" w:lineRule="auto"/>
        <w:ind w:firstLine="210"/>
        <w:rPr>
          <w:color w:val="000000"/>
        </w:rPr>
      </w:pPr>
      <w:r w:rsidRPr="00093099">
        <w:rPr>
          <w:rFonts w:hint="eastAsia"/>
          <w:color w:val="000000"/>
        </w:rPr>
        <w:t>上記のとおり見積もり致します</w:t>
      </w:r>
    </w:p>
    <w:p w:rsidR="00ED21F6" w:rsidRPr="00093099" w:rsidRDefault="00ED21F6" w:rsidP="00ED21F6">
      <w:pPr>
        <w:spacing w:line="276" w:lineRule="auto"/>
        <w:ind w:firstLine="420"/>
        <w:rPr>
          <w:color w:val="000000"/>
        </w:rPr>
      </w:pPr>
      <w:r w:rsidRPr="00093099">
        <w:rPr>
          <w:rFonts w:hint="eastAsia"/>
          <w:color w:val="000000"/>
        </w:rPr>
        <w:t>令和</w:t>
      </w:r>
      <w:r w:rsidR="006D186B" w:rsidRPr="00093099">
        <w:rPr>
          <w:rFonts w:hint="eastAsia"/>
          <w:color w:val="000000"/>
        </w:rPr>
        <w:t>●年●月●</w:t>
      </w:r>
      <w:r w:rsidRPr="00093099">
        <w:rPr>
          <w:rFonts w:hint="eastAsia"/>
          <w:color w:val="000000"/>
        </w:rPr>
        <w:t xml:space="preserve">日　</w:t>
      </w:r>
      <w:r w:rsidR="006D186B" w:rsidRPr="00093099">
        <w:rPr>
          <w:rFonts w:hint="eastAsia"/>
          <w:color w:val="000000"/>
        </w:rPr>
        <w:t xml:space="preserve">　　　</w:t>
      </w:r>
      <w:r w:rsidRPr="00093099">
        <w:rPr>
          <w:rFonts w:hint="eastAsia"/>
          <w:color w:val="000000"/>
        </w:rPr>
        <w:t xml:space="preserve">　　　（指定業者名）</w:t>
      </w:r>
    </w:p>
    <w:p w:rsidR="00ED21F6" w:rsidRPr="00093099" w:rsidRDefault="00ED21F6" w:rsidP="00ED21F6">
      <w:pPr>
        <w:spacing w:line="276" w:lineRule="auto"/>
        <w:ind w:firstLine="3780"/>
        <w:rPr>
          <w:color w:val="000000"/>
        </w:rPr>
      </w:pPr>
      <w:r w:rsidRPr="00093099">
        <w:rPr>
          <w:rFonts w:hint="eastAsia"/>
          <w:color w:val="000000"/>
        </w:rPr>
        <w:t xml:space="preserve">登録番号　</w:t>
      </w:r>
      <w:r w:rsidRPr="00093099">
        <w:rPr>
          <w:rFonts w:hint="eastAsia"/>
          <w:color w:val="000000"/>
          <w:u w:val="single"/>
        </w:rPr>
        <w:t xml:space="preserve">　　</w:t>
      </w:r>
      <w:r w:rsidR="006D186B" w:rsidRPr="00093099">
        <w:rPr>
          <w:rFonts w:hint="eastAsia"/>
          <w:color w:val="000000"/>
          <w:u w:val="single"/>
        </w:rPr>
        <w:t xml:space="preserve">●●　　</w:t>
      </w:r>
      <w:r w:rsidRPr="00093099">
        <w:rPr>
          <w:rFonts w:hint="eastAsia"/>
          <w:color w:val="000000"/>
          <w:u w:val="single"/>
        </w:rPr>
        <w:t xml:space="preserve">　　　　　　　　　　　　　　　　　</w:t>
      </w:r>
    </w:p>
    <w:p w:rsidR="00ED21F6" w:rsidRPr="00093099" w:rsidRDefault="00ED21F6" w:rsidP="00ED21F6">
      <w:pPr>
        <w:spacing w:line="276" w:lineRule="auto"/>
        <w:ind w:firstLine="3780"/>
        <w:rPr>
          <w:color w:val="000000"/>
        </w:rPr>
      </w:pPr>
      <w:r w:rsidRPr="00093099">
        <w:rPr>
          <w:rFonts w:hint="eastAsia"/>
          <w:color w:val="000000"/>
          <w:spacing w:val="210"/>
          <w:kern w:val="0"/>
          <w:fitText w:val="839" w:id="2051228673"/>
        </w:rPr>
        <w:t>住</w:t>
      </w:r>
      <w:r w:rsidRPr="00093099">
        <w:rPr>
          <w:rFonts w:hint="eastAsia"/>
          <w:color w:val="000000"/>
          <w:kern w:val="0"/>
          <w:fitText w:val="839" w:id="2051228673"/>
        </w:rPr>
        <w:t>所</w:t>
      </w:r>
      <w:r w:rsidRPr="00093099">
        <w:rPr>
          <w:rFonts w:hint="eastAsia"/>
          <w:color w:val="000000"/>
          <w:kern w:val="0"/>
        </w:rPr>
        <w:t xml:space="preserve">　</w:t>
      </w:r>
      <w:r w:rsidRPr="00093099">
        <w:rPr>
          <w:rFonts w:hint="eastAsia"/>
          <w:color w:val="000000"/>
          <w:kern w:val="0"/>
          <w:u w:val="single"/>
        </w:rPr>
        <w:t xml:space="preserve">　　</w:t>
      </w:r>
      <w:r w:rsidR="006D186B" w:rsidRPr="00C30068">
        <w:rPr>
          <w:rFonts w:ascii="ＭＳ ゴシック" w:eastAsia="ＭＳ ゴシック" w:hAnsi="ＭＳ ゴシック" w:hint="eastAsia"/>
          <w:color w:val="000000"/>
          <w:kern w:val="0"/>
          <w:u w:val="single"/>
        </w:rPr>
        <w:t>岐阜県●●市●●１－２－３</w:t>
      </w:r>
      <w:r w:rsidR="006D186B" w:rsidRPr="00093099">
        <w:rPr>
          <w:rFonts w:hint="eastAsia"/>
          <w:color w:val="000000"/>
          <w:kern w:val="0"/>
          <w:u w:val="single"/>
        </w:rPr>
        <w:t xml:space="preserve">　　</w:t>
      </w:r>
      <w:r w:rsidRPr="00093099">
        <w:rPr>
          <w:rFonts w:hint="eastAsia"/>
          <w:color w:val="000000"/>
          <w:kern w:val="0"/>
          <w:u w:val="single"/>
        </w:rPr>
        <w:t xml:space="preserve">　　　　</w:t>
      </w:r>
      <w:r w:rsidR="006D186B" w:rsidRPr="00093099">
        <w:rPr>
          <w:rFonts w:hint="eastAsia"/>
          <w:color w:val="000000"/>
          <w:kern w:val="0"/>
          <w:u w:val="single"/>
        </w:rPr>
        <w:t xml:space="preserve">　</w:t>
      </w:r>
      <w:r w:rsidRPr="00093099">
        <w:rPr>
          <w:rFonts w:hint="eastAsia"/>
          <w:color w:val="000000"/>
          <w:kern w:val="0"/>
          <w:u w:val="single"/>
        </w:rPr>
        <w:t xml:space="preserve">　</w:t>
      </w:r>
    </w:p>
    <w:p w:rsidR="00ED21F6" w:rsidRPr="00093099" w:rsidRDefault="00ED21F6" w:rsidP="00ED21F6">
      <w:pPr>
        <w:spacing w:line="276" w:lineRule="auto"/>
        <w:rPr>
          <w:color w:val="000000"/>
        </w:rPr>
      </w:pPr>
      <w:r w:rsidRPr="00093099">
        <w:rPr>
          <w:rFonts w:hint="eastAsia"/>
          <w:color w:val="000000"/>
        </w:rPr>
        <w:t>（添付書類）</w:t>
      </w:r>
      <w:r w:rsidRPr="00093099">
        <w:rPr>
          <w:rFonts w:hint="eastAsia"/>
          <w:color w:val="000000"/>
        </w:rPr>
        <w:t xml:space="preserve"> </w:t>
      </w:r>
      <w:r w:rsidRPr="00093099">
        <w:rPr>
          <w:rFonts w:hint="eastAsia"/>
          <w:color w:val="000000"/>
        </w:rPr>
        <w:t xml:space="preserve">　　　　　　　　　　　</w:t>
      </w:r>
      <w:r w:rsidRPr="00093099">
        <w:rPr>
          <w:rFonts w:hint="eastAsia"/>
          <w:color w:val="000000"/>
        </w:rPr>
        <w:t xml:space="preserve"> </w:t>
      </w:r>
      <w:r w:rsidRPr="00093099">
        <w:rPr>
          <w:rFonts w:hint="eastAsia"/>
          <w:color w:val="000000"/>
          <w:spacing w:val="52"/>
          <w:kern w:val="0"/>
          <w:fitText w:val="839" w:id="2051228674"/>
        </w:rPr>
        <w:t>会社</w:t>
      </w:r>
      <w:r w:rsidRPr="00093099">
        <w:rPr>
          <w:rFonts w:hint="eastAsia"/>
          <w:color w:val="000000"/>
          <w:kern w:val="0"/>
          <w:fitText w:val="839" w:id="2051228674"/>
        </w:rPr>
        <w:t>名</w:t>
      </w:r>
      <w:r w:rsidRPr="00093099">
        <w:rPr>
          <w:rFonts w:hint="eastAsia"/>
          <w:color w:val="000000"/>
          <w:kern w:val="0"/>
        </w:rPr>
        <w:t xml:space="preserve">　</w:t>
      </w:r>
      <w:r w:rsidRPr="00093099">
        <w:rPr>
          <w:rFonts w:hint="eastAsia"/>
          <w:color w:val="000000"/>
          <w:kern w:val="0"/>
          <w:u w:val="single"/>
        </w:rPr>
        <w:t xml:space="preserve">　　</w:t>
      </w:r>
      <w:r w:rsidR="006D186B" w:rsidRPr="00C30068">
        <w:rPr>
          <w:rFonts w:ascii="ＭＳ ゴシック" w:eastAsia="ＭＳ ゴシック" w:hAnsi="ＭＳ ゴシック" w:hint="eastAsia"/>
          <w:color w:val="000000"/>
          <w:kern w:val="0"/>
          <w:u w:val="single"/>
        </w:rPr>
        <w:t>株式会社●●工務店</w:t>
      </w:r>
      <w:r w:rsidR="006D186B" w:rsidRPr="00093099">
        <w:rPr>
          <w:rFonts w:hint="eastAsia"/>
          <w:color w:val="000000"/>
          <w:kern w:val="0"/>
          <w:u w:val="single"/>
        </w:rPr>
        <w:t xml:space="preserve">　　　　　　　</w:t>
      </w:r>
      <w:r w:rsidRPr="00093099">
        <w:rPr>
          <w:rFonts w:hint="eastAsia"/>
          <w:color w:val="000000"/>
          <w:kern w:val="0"/>
          <w:u w:val="single"/>
        </w:rPr>
        <w:t xml:space="preserve">　　</w:t>
      </w:r>
      <w:r w:rsidR="00212C9C" w:rsidRPr="00093099">
        <w:rPr>
          <w:rFonts w:hint="eastAsia"/>
          <w:color w:val="000000"/>
          <w:kern w:val="0"/>
          <w:u w:val="single"/>
        </w:rPr>
        <w:t>印</w:t>
      </w:r>
      <w:r w:rsidRPr="00093099">
        <w:rPr>
          <w:rFonts w:hint="eastAsia"/>
          <w:color w:val="000000"/>
          <w:kern w:val="0"/>
          <w:u w:val="single"/>
        </w:rPr>
        <w:t xml:space="preserve">　　</w:t>
      </w:r>
    </w:p>
    <w:p w:rsidR="00ED21F6" w:rsidRPr="00093099" w:rsidRDefault="00ED21F6" w:rsidP="00ED21F6">
      <w:pPr>
        <w:spacing w:line="276" w:lineRule="auto"/>
        <w:rPr>
          <w:color w:val="000000"/>
        </w:rPr>
      </w:pPr>
      <w:r w:rsidRPr="00093099">
        <w:rPr>
          <w:rFonts w:hint="eastAsia"/>
          <w:color w:val="000000"/>
        </w:rPr>
        <w:t>工事写真（施工前）</w:t>
      </w:r>
      <w:r w:rsidRPr="00093099">
        <w:rPr>
          <w:rFonts w:hint="eastAsia"/>
          <w:color w:val="000000"/>
        </w:rPr>
        <w:t xml:space="preserve">                  </w:t>
      </w:r>
      <w:r w:rsidRPr="00093099">
        <w:rPr>
          <w:rFonts w:hint="eastAsia"/>
          <w:color w:val="000000"/>
        </w:rPr>
        <w:t xml:space="preserve">代表者名　</w:t>
      </w:r>
      <w:r w:rsidRPr="00093099">
        <w:rPr>
          <w:rFonts w:hint="eastAsia"/>
          <w:color w:val="000000"/>
          <w:u w:val="single"/>
        </w:rPr>
        <w:t xml:space="preserve">　　</w:t>
      </w:r>
      <w:r w:rsidR="006D186B" w:rsidRPr="00C30068">
        <w:rPr>
          <w:rFonts w:ascii="ＭＳ ゴシック" w:eastAsia="ＭＳ ゴシック" w:hAnsi="ＭＳ ゴシック" w:hint="eastAsia"/>
          <w:color w:val="000000"/>
          <w:u w:val="single"/>
        </w:rPr>
        <w:t>代表取締役　　●●　●●</w:t>
      </w:r>
      <w:r w:rsidR="006D186B" w:rsidRPr="00093099">
        <w:rPr>
          <w:rFonts w:hint="eastAsia"/>
          <w:color w:val="000000"/>
          <w:u w:val="single"/>
        </w:rPr>
        <w:t xml:space="preserve">　　　　　　　　　</w:t>
      </w:r>
    </w:p>
    <w:p w:rsidR="00ED21F6" w:rsidRPr="00093099" w:rsidRDefault="00ED21F6" w:rsidP="00ED21F6">
      <w:pPr>
        <w:spacing w:line="276" w:lineRule="auto"/>
        <w:ind w:firstLine="6300"/>
        <w:rPr>
          <w:color w:val="000000"/>
        </w:rPr>
      </w:pPr>
      <w:r w:rsidRPr="00093099">
        <w:rPr>
          <w:rFonts w:hint="eastAsia"/>
          <w:color w:val="000000"/>
        </w:rPr>
        <w:t xml:space="preserve"> </w:t>
      </w:r>
      <w:r w:rsidRPr="00093099">
        <w:rPr>
          <w:rFonts w:hint="eastAsia"/>
          <w:color w:val="000000"/>
        </w:rPr>
        <w:t>（住宅応急修理申込者）</w:t>
      </w:r>
    </w:p>
    <w:tbl>
      <w:tblPr>
        <w:tblpPr w:leftFromText="142" w:rightFromText="142" w:vertAnchor="text" w:horzAnchor="margin" w:tblpXSpec="right" w:tblpY="6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tblGrid>
      <w:tr w:rsidR="00212C9C" w:rsidRPr="00093099" w:rsidTr="00212C9C">
        <w:tc>
          <w:tcPr>
            <w:tcW w:w="1559" w:type="dxa"/>
            <w:shd w:val="clear" w:color="auto" w:fill="auto"/>
          </w:tcPr>
          <w:p w:rsidR="00212C9C" w:rsidRPr="00093099" w:rsidRDefault="00212C9C" w:rsidP="00212C9C">
            <w:pPr>
              <w:spacing w:line="276" w:lineRule="auto"/>
              <w:rPr>
                <w:color w:val="000000"/>
              </w:rPr>
            </w:pPr>
            <w:r w:rsidRPr="00093099">
              <w:rPr>
                <w:rFonts w:hint="eastAsia"/>
                <w:color w:val="000000"/>
              </w:rPr>
              <w:t>受付番号</w:t>
            </w:r>
          </w:p>
        </w:tc>
        <w:tc>
          <w:tcPr>
            <w:tcW w:w="1559" w:type="dxa"/>
            <w:shd w:val="clear" w:color="auto" w:fill="auto"/>
          </w:tcPr>
          <w:p w:rsidR="00212C9C" w:rsidRPr="00093099" w:rsidRDefault="00212C9C" w:rsidP="00212C9C">
            <w:pPr>
              <w:spacing w:line="276" w:lineRule="auto"/>
              <w:rPr>
                <w:color w:val="000000"/>
              </w:rPr>
            </w:pPr>
            <w:r w:rsidRPr="00093099">
              <w:rPr>
                <w:rFonts w:hint="eastAsia"/>
                <w:color w:val="000000"/>
              </w:rPr>
              <w:t>受付担当者名</w:t>
            </w:r>
          </w:p>
        </w:tc>
      </w:tr>
      <w:tr w:rsidR="00212C9C" w:rsidRPr="00093099" w:rsidTr="00212C9C">
        <w:tc>
          <w:tcPr>
            <w:tcW w:w="1559" w:type="dxa"/>
            <w:shd w:val="clear" w:color="auto" w:fill="auto"/>
          </w:tcPr>
          <w:p w:rsidR="00212C9C" w:rsidRPr="00093099" w:rsidRDefault="00212C9C" w:rsidP="00212C9C">
            <w:pPr>
              <w:spacing w:line="276" w:lineRule="auto"/>
              <w:rPr>
                <w:color w:val="000000"/>
              </w:rPr>
            </w:pPr>
          </w:p>
        </w:tc>
        <w:tc>
          <w:tcPr>
            <w:tcW w:w="1559" w:type="dxa"/>
            <w:shd w:val="clear" w:color="auto" w:fill="auto"/>
          </w:tcPr>
          <w:p w:rsidR="00212C9C" w:rsidRPr="00093099" w:rsidRDefault="00212C9C" w:rsidP="00212C9C">
            <w:pPr>
              <w:spacing w:line="276" w:lineRule="auto"/>
              <w:rPr>
                <w:color w:val="000000"/>
              </w:rPr>
            </w:pPr>
          </w:p>
        </w:tc>
      </w:tr>
    </w:tbl>
    <w:p w:rsidR="00ED21F6" w:rsidRPr="00093099" w:rsidRDefault="00ED21F6" w:rsidP="00ED21F6">
      <w:pPr>
        <w:spacing w:line="276" w:lineRule="auto"/>
        <w:ind w:firstLine="420"/>
        <w:rPr>
          <w:color w:val="000000"/>
        </w:rPr>
      </w:pPr>
      <w:r w:rsidRPr="00093099">
        <w:rPr>
          <w:rFonts w:hint="eastAsia"/>
          <w:color w:val="000000"/>
        </w:rPr>
        <w:t xml:space="preserve">上記見積内容を確認いたしました。　　　　　　　　　　　</w:t>
      </w:r>
      <w:r w:rsidR="006D186B" w:rsidRPr="00093099">
        <w:rPr>
          <w:rFonts w:hint="eastAsia"/>
          <w:color w:val="000000"/>
          <w:u w:val="single"/>
        </w:rPr>
        <w:t xml:space="preserve">　　</w:t>
      </w:r>
      <w:r w:rsidRPr="00093099">
        <w:rPr>
          <w:rFonts w:hint="eastAsia"/>
          <w:color w:val="000000"/>
          <w:u w:val="single"/>
        </w:rPr>
        <w:t xml:space="preserve">　</w:t>
      </w:r>
      <w:r w:rsidR="006D186B" w:rsidRPr="00093099">
        <w:rPr>
          <w:rFonts w:hint="eastAsia"/>
          <w:color w:val="000000"/>
          <w:u w:val="single"/>
        </w:rPr>
        <w:t>●●</w:t>
      </w:r>
      <w:r w:rsidRPr="00093099">
        <w:rPr>
          <w:rFonts w:hint="eastAsia"/>
          <w:color w:val="000000"/>
          <w:u w:val="single"/>
        </w:rPr>
        <w:t xml:space="preserve">　</w:t>
      </w:r>
      <w:r w:rsidR="006D186B" w:rsidRPr="00093099">
        <w:rPr>
          <w:rFonts w:hint="eastAsia"/>
          <w:color w:val="000000"/>
          <w:u w:val="single"/>
        </w:rPr>
        <w:t xml:space="preserve">●●　　　　　</w:t>
      </w:r>
      <w:r w:rsidRPr="00093099">
        <w:rPr>
          <w:rFonts w:hint="eastAsia"/>
          <w:color w:val="000000"/>
          <w:u w:val="single"/>
        </w:rPr>
        <w:t xml:space="preserve">　　</w:t>
      </w:r>
      <w:r w:rsidRPr="00093099">
        <w:rPr>
          <w:rFonts w:hint="eastAsia"/>
          <w:color w:val="000000"/>
          <w:u w:val="single"/>
        </w:rPr>
        <w:t xml:space="preserve"> </w:t>
      </w:r>
      <w:r w:rsidRPr="00093099">
        <w:rPr>
          <w:rFonts w:hint="eastAsia"/>
          <w:color w:val="000000"/>
          <w:u w:val="single"/>
        </w:rPr>
        <w:t>印</w:t>
      </w:r>
      <w:r w:rsidR="006D186B" w:rsidRPr="00093099">
        <w:rPr>
          <w:rFonts w:hint="eastAsia"/>
          <w:color w:val="000000"/>
          <w:u w:val="single"/>
        </w:rPr>
        <w:t xml:space="preserve">　</w:t>
      </w:r>
      <w:r w:rsidRPr="00093099">
        <w:rPr>
          <w:rFonts w:hint="eastAsia"/>
          <w:color w:val="000000"/>
        </w:rPr>
        <w:t xml:space="preserve"> </w:t>
      </w:r>
    </w:p>
    <w:p w:rsidR="00212C9C" w:rsidRPr="00093099" w:rsidRDefault="00AC06FA" w:rsidP="00212C9C">
      <w:pPr>
        <w:spacing w:line="276" w:lineRule="auto"/>
        <w:rPr>
          <w:color w:val="000000"/>
        </w:rPr>
      </w:pPr>
      <w:r w:rsidRPr="00093099">
        <w:rPr>
          <w:rFonts w:hint="eastAsia"/>
          <w:color w:val="000000"/>
        </w:rPr>
        <w:t xml:space="preserve">　　　　　　　　　　　　　　　　　　　　　　　　</w:t>
      </w:r>
      <w:r w:rsidR="00212C9C" w:rsidRPr="00093099">
        <w:rPr>
          <w:rFonts w:hint="eastAsia"/>
          <w:color w:val="000000"/>
        </w:rPr>
        <w:t xml:space="preserve">　　　　　　</w:t>
      </w:r>
      <w:r w:rsidRPr="00093099">
        <w:rPr>
          <w:rFonts w:hint="eastAsia"/>
          <w:color w:val="000000"/>
        </w:rPr>
        <w:t>（自署による場合は押印省略可）</w:t>
      </w:r>
    </w:p>
    <w:p w:rsidR="00CC460B" w:rsidRPr="00093099" w:rsidRDefault="00CC460B" w:rsidP="00C30068">
      <w:pPr>
        <w:spacing w:line="276" w:lineRule="auto"/>
        <w:ind w:leftChars="2160" w:left="4536"/>
        <w:rPr>
          <w:color w:val="000000"/>
        </w:rPr>
      </w:pPr>
      <w:r w:rsidRPr="00093099">
        <w:rPr>
          <w:rFonts w:hint="eastAsia"/>
          <w:color w:val="000000"/>
        </w:rPr>
        <w:t xml:space="preserve"> </w:t>
      </w:r>
      <w:r w:rsidRPr="00093099">
        <w:rPr>
          <w:rFonts w:hint="eastAsia"/>
          <w:color w:val="000000"/>
        </w:rPr>
        <w:t>（市町村記入欄）</w:t>
      </w:r>
    </w:p>
    <w:p w:rsidR="00CC460B" w:rsidRPr="00093099" w:rsidRDefault="00CC460B" w:rsidP="00CF2CC4">
      <w:pPr>
        <w:spacing w:line="276" w:lineRule="auto"/>
        <w:rPr>
          <w:color w:val="000000"/>
        </w:rPr>
      </w:pPr>
    </w:p>
    <w:p w:rsidR="006D186B" w:rsidRPr="00093099" w:rsidRDefault="006D186B" w:rsidP="006D186B">
      <w:pPr>
        <w:spacing w:line="276" w:lineRule="auto"/>
        <w:rPr>
          <w:color w:val="000000"/>
        </w:rPr>
      </w:pPr>
      <w:r w:rsidRPr="00093099">
        <w:rPr>
          <w:rFonts w:hint="eastAsia"/>
          <w:color w:val="000000"/>
        </w:rPr>
        <w:t>住宅の応急修理　修理見積書記入要領</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lastRenderedPageBreak/>
        <w:t>１　住宅応急修理見積書の作成</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申込者の希望する修理箇所について打合せの上、修理見積書を作成してください。</w:t>
      </w:r>
    </w:p>
    <w:p w:rsidR="006D186B" w:rsidRPr="00093099" w:rsidRDefault="006D186B" w:rsidP="006D186B">
      <w:pPr>
        <w:spacing w:line="276" w:lineRule="auto"/>
        <w:rPr>
          <w:color w:val="000000"/>
        </w:rPr>
      </w:pPr>
      <w:r w:rsidRPr="00093099">
        <w:rPr>
          <w:rFonts w:hint="eastAsia"/>
          <w:color w:val="000000"/>
        </w:rPr>
        <w:t xml:space="preserve">　　（１）「工事名称」欄は、次のいずれで記入してもかまいません。</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①工事種別単位（仮設工事、木工事、屋根工事、窓工事、衛生設備工事等）</w:t>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②各工事単位（玄関庇修繕、外壁修繕、開口部修繕、養生、板金工事等）</w:t>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③各材料単位（杉板○ミリ×○ミリ、合板○ミリ厚、筋交○ミリ×○ミリ等）</w:t>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※工事は施工箇所ごとに分けても結構です。</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※できるかぎり施工内容がわかるように記載ください。（「●●一式」等の場合、対象となる</w:t>
      </w:r>
    </w:p>
    <w:p w:rsidR="006D186B" w:rsidRPr="00093099" w:rsidRDefault="006D186B" w:rsidP="006D186B">
      <w:pPr>
        <w:spacing w:line="276" w:lineRule="auto"/>
        <w:ind w:firstLineChars="600" w:firstLine="1260"/>
        <w:rPr>
          <w:color w:val="000000"/>
        </w:rPr>
      </w:pPr>
      <w:r w:rsidRPr="00093099">
        <w:rPr>
          <w:rFonts w:hint="eastAsia"/>
          <w:color w:val="000000"/>
        </w:rPr>
        <w:t>か確認ができない場合があります）</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（２）「対象」欄には、住宅の応急修理制度の対象となる工事については「○」を、対象とならない</w:t>
      </w:r>
    </w:p>
    <w:p w:rsidR="006D186B" w:rsidRPr="00093099" w:rsidRDefault="006D186B" w:rsidP="006D186B">
      <w:pPr>
        <w:spacing w:line="276" w:lineRule="auto"/>
        <w:ind w:firstLineChars="500" w:firstLine="1050"/>
        <w:rPr>
          <w:color w:val="000000"/>
        </w:rPr>
      </w:pPr>
      <w:r w:rsidRPr="00093099">
        <w:rPr>
          <w:rFonts w:hint="eastAsia"/>
          <w:color w:val="000000"/>
        </w:rPr>
        <w:t>工事については「×」を記入してください。</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DF6631" w:rsidRPr="00093099" w:rsidRDefault="00DF6631" w:rsidP="006D186B">
      <w:pPr>
        <w:spacing w:line="276" w:lineRule="auto"/>
        <w:rPr>
          <w:color w:val="000000"/>
        </w:rPr>
      </w:pPr>
      <w:r w:rsidRPr="00093099">
        <w:rPr>
          <w:rFonts w:hint="eastAsia"/>
          <w:color w:val="000000"/>
        </w:rPr>
        <w:t xml:space="preserve">　　</w:t>
      </w:r>
      <w:r w:rsidR="001A79B3" w:rsidRPr="00093099">
        <w:rPr>
          <w:rFonts w:hint="eastAsia"/>
          <w:color w:val="000000"/>
        </w:rPr>
        <w:t>（３）</w:t>
      </w:r>
      <w:r w:rsidRPr="00093099">
        <w:rPr>
          <w:rFonts w:hint="eastAsia"/>
          <w:color w:val="000000"/>
        </w:rPr>
        <w:t>「受付番号」、「受付担当者名」</w:t>
      </w:r>
      <w:r w:rsidR="006D186B" w:rsidRPr="00093099">
        <w:rPr>
          <w:rFonts w:hint="eastAsia"/>
          <w:color w:val="000000"/>
        </w:rPr>
        <w:t>は記入しないでください。</w:t>
      </w:r>
    </w:p>
    <w:p w:rsidR="006D186B" w:rsidRPr="00093099" w:rsidRDefault="00ED6EC2" w:rsidP="00DF6631">
      <w:pPr>
        <w:spacing w:line="276" w:lineRule="auto"/>
        <w:ind w:firstLineChars="500" w:firstLine="1050"/>
        <w:rPr>
          <w:color w:val="000000"/>
        </w:rPr>
      </w:pPr>
      <w:r w:rsidRPr="00093099">
        <w:rPr>
          <w:rFonts w:hint="eastAsia"/>
          <w:color w:val="000000"/>
        </w:rPr>
        <w:t>市町村</w:t>
      </w:r>
      <w:r w:rsidR="006D186B" w:rsidRPr="00093099">
        <w:rPr>
          <w:rFonts w:hint="eastAsia"/>
          <w:color w:val="000000"/>
        </w:rPr>
        <w:t>の担当者が記入します。</w:t>
      </w:r>
      <w:r w:rsidR="006D186B" w:rsidRPr="00093099">
        <w:rPr>
          <w:rFonts w:hint="eastAsia"/>
          <w:color w:val="000000"/>
        </w:rPr>
        <w:tab/>
      </w:r>
      <w:r w:rsidR="006D186B" w:rsidRPr="00093099">
        <w:rPr>
          <w:rFonts w:hint="eastAsia"/>
          <w:color w:val="000000"/>
        </w:rPr>
        <w:tab/>
      </w:r>
    </w:p>
    <w:p w:rsidR="006D186B" w:rsidRPr="00093099" w:rsidRDefault="006D186B" w:rsidP="006D186B">
      <w:pPr>
        <w:spacing w:line="276" w:lineRule="auto"/>
        <w:rPr>
          <w:color w:val="000000"/>
        </w:rPr>
      </w:pP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p>
    <w:p w:rsidR="006D186B" w:rsidRPr="00093099" w:rsidRDefault="006D186B" w:rsidP="006D186B">
      <w:pPr>
        <w:spacing w:line="276" w:lineRule="auto"/>
        <w:rPr>
          <w:color w:val="000000"/>
        </w:rPr>
      </w:pPr>
      <w:r w:rsidRPr="00093099">
        <w:rPr>
          <w:rFonts w:hint="eastAsia"/>
          <w:color w:val="000000"/>
        </w:rPr>
        <w:t>２　住宅応急修理見積書の提出</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見積書は、２部作成してください。申込者に修理箇所や費用など見積内容をよく説明し、見積書</w:t>
      </w:r>
    </w:p>
    <w:p w:rsidR="006D186B" w:rsidRPr="00093099" w:rsidRDefault="006D186B" w:rsidP="006D186B">
      <w:pPr>
        <w:spacing w:line="276" w:lineRule="auto"/>
        <w:ind w:firstLineChars="200" w:firstLine="420"/>
        <w:rPr>
          <w:color w:val="000000"/>
        </w:rPr>
      </w:pPr>
      <w:r w:rsidRPr="00093099">
        <w:rPr>
          <w:rFonts w:hint="eastAsia"/>
          <w:color w:val="000000"/>
        </w:rPr>
        <w:t>の「修理申込者記入欄」へ自署又は記名押印を受けてください。このとき、工事業者は、申込者に</w:t>
      </w:r>
    </w:p>
    <w:p w:rsidR="006D186B" w:rsidRPr="00093099" w:rsidRDefault="006D186B" w:rsidP="006D186B">
      <w:pPr>
        <w:spacing w:line="276" w:lineRule="auto"/>
        <w:ind w:firstLineChars="200" w:firstLine="420"/>
        <w:rPr>
          <w:color w:val="000000"/>
        </w:rPr>
      </w:pPr>
      <w:r w:rsidRPr="00093099">
        <w:rPr>
          <w:rFonts w:hint="eastAsia"/>
          <w:color w:val="000000"/>
        </w:rPr>
        <w:t>対して見積書の内容を的確に説明する責務を有します。</w:t>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DD45CE">
      <w:pPr>
        <w:spacing w:line="276" w:lineRule="auto"/>
        <w:ind w:left="420" w:hangingChars="200" w:hanging="420"/>
        <w:rPr>
          <w:color w:val="000000"/>
        </w:rPr>
      </w:pPr>
      <w:r w:rsidRPr="00093099">
        <w:rPr>
          <w:rFonts w:hint="eastAsia"/>
          <w:color w:val="000000"/>
        </w:rPr>
        <w:t xml:space="preserve">　　　</w:t>
      </w:r>
      <w:r w:rsidR="00DD45CE" w:rsidRPr="00093099">
        <w:rPr>
          <w:rFonts w:hint="eastAsia"/>
          <w:color w:val="000000"/>
        </w:rPr>
        <w:t>見積書に</w:t>
      </w:r>
      <w:r w:rsidR="001A79B3" w:rsidRPr="00093099">
        <w:rPr>
          <w:rFonts w:hint="eastAsia"/>
          <w:color w:val="000000"/>
        </w:rPr>
        <w:t>、</w:t>
      </w:r>
      <w:r w:rsidR="00DD45CE" w:rsidRPr="00093099">
        <w:rPr>
          <w:rFonts w:hint="eastAsia"/>
          <w:color w:val="000000"/>
        </w:rPr>
        <w:t>被害状況、工事予定箇所を示す施工前の写真を添付し、</w:t>
      </w:r>
      <w:r w:rsidRPr="00093099">
        <w:rPr>
          <w:rFonts w:hint="eastAsia"/>
          <w:color w:val="000000"/>
        </w:rPr>
        <w:t>市町村窓口へ</w:t>
      </w:r>
      <w:r w:rsidR="001A79B3" w:rsidRPr="00093099">
        <w:rPr>
          <w:rFonts w:hint="eastAsia"/>
          <w:color w:val="000000"/>
        </w:rPr>
        <w:t>２部</w:t>
      </w:r>
      <w:r w:rsidRPr="00093099">
        <w:rPr>
          <w:rFonts w:hint="eastAsia"/>
          <w:color w:val="000000"/>
        </w:rPr>
        <w:t>ご提出ください。</w:t>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p>
    <w:p w:rsidR="006D186B" w:rsidRPr="00093099" w:rsidRDefault="006D186B" w:rsidP="006D186B">
      <w:pPr>
        <w:spacing w:line="276" w:lineRule="auto"/>
        <w:rPr>
          <w:color w:val="000000"/>
        </w:rPr>
      </w:pPr>
      <w:r w:rsidRPr="00093099">
        <w:rPr>
          <w:rFonts w:hint="eastAsia"/>
          <w:color w:val="000000"/>
        </w:rPr>
        <w:t>３　住宅応急修理見積書提出後の手続</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申請受付</w:t>
      </w:r>
      <w:r w:rsidR="00AC06FA" w:rsidRPr="00093099">
        <w:rPr>
          <w:rFonts w:hint="eastAsia"/>
          <w:color w:val="000000"/>
        </w:rPr>
        <w:t>窓口で見積書を審査後、修理依頼書が交付されますので、その旨を申込</w:t>
      </w:r>
      <w:r w:rsidRPr="00093099">
        <w:rPr>
          <w:rFonts w:hint="eastAsia"/>
          <w:color w:val="000000"/>
        </w:rPr>
        <w:t>者へ連絡の上、</w:t>
      </w:r>
    </w:p>
    <w:p w:rsidR="00DF6631" w:rsidRPr="00093099" w:rsidRDefault="006D186B" w:rsidP="006D186B">
      <w:pPr>
        <w:spacing w:line="276" w:lineRule="auto"/>
        <w:ind w:firstLineChars="200" w:firstLine="420"/>
        <w:rPr>
          <w:color w:val="000000"/>
        </w:rPr>
      </w:pPr>
      <w:r w:rsidRPr="00093099">
        <w:rPr>
          <w:rFonts w:hint="eastAsia"/>
          <w:color w:val="000000"/>
        </w:rPr>
        <w:t>工事を進めてください。</w:t>
      </w:r>
      <w:r w:rsidR="00DF6631" w:rsidRPr="00093099">
        <w:rPr>
          <w:rFonts w:hint="eastAsia"/>
          <w:color w:val="000000"/>
        </w:rPr>
        <w:t>申込者へは住宅応急修理決定通知書が交付されます。</w:t>
      </w:r>
    </w:p>
    <w:p w:rsidR="00DD45CE" w:rsidRPr="00093099" w:rsidRDefault="001A79B3" w:rsidP="001A79B3">
      <w:pPr>
        <w:spacing w:line="276" w:lineRule="auto"/>
        <w:ind w:firstLineChars="300" w:firstLine="630"/>
        <w:rPr>
          <w:color w:val="000000"/>
        </w:rPr>
      </w:pPr>
      <w:r w:rsidRPr="00093099">
        <w:rPr>
          <w:rFonts w:hint="eastAsia"/>
          <w:color w:val="000000"/>
        </w:rPr>
        <w:t>完了報告時には適用箇所の</w:t>
      </w:r>
      <w:r w:rsidR="00DD45CE" w:rsidRPr="00093099">
        <w:rPr>
          <w:rFonts w:hint="eastAsia"/>
          <w:color w:val="000000"/>
        </w:rPr>
        <w:t>施工前・</w:t>
      </w:r>
      <w:r w:rsidR="006D186B" w:rsidRPr="00093099">
        <w:rPr>
          <w:rFonts w:hint="eastAsia"/>
          <w:color w:val="000000"/>
        </w:rPr>
        <w:t>施工中・施工後の写真が必要となりますので、忘れずに撮影</w:t>
      </w:r>
    </w:p>
    <w:p w:rsidR="006D186B" w:rsidRPr="00093099" w:rsidRDefault="006D186B" w:rsidP="00DD45CE">
      <w:pPr>
        <w:spacing w:line="276" w:lineRule="auto"/>
        <w:ind w:firstLineChars="200" w:firstLine="420"/>
        <w:rPr>
          <w:color w:val="000000"/>
        </w:rPr>
      </w:pPr>
      <w:r w:rsidRPr="00093099">
        <w:rPr>
          <w:rFonts w:hint="eastAsia"/>
          <w:color w:val="000000"/>
        </w:rPr>
        <w:t>願います。</w:t>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r w:rsidRPr="00093099">
        <w:rPr>
          <w:color w:val="000000"/>
        </w:rPr>
        <w:tab/>
      </w:r>
    </w:p>
    <w:p w:rsidR="006D186B" w:rsidRPr="00093099" w:rsidRDefault="006D186B" w:rsidP="006D186B">
      <w:pPr>
        <w:spacing w:line="276" w:lineRule="auto"/>
        <w:rPr>
          <w:color w:val="000000"/>
        </w:rPr>
      </w:pPr>
      <w:r w:rsidRPr="00093099">
        <w:rPr>
          <w:rFonts w:hint="eastAsia"/>
          <w:color w:val="000000"/>
        </w:rPr>
        <w:t>４　工事完了後の手続</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DF6631" w:rsidRPr="00093099" w:rsidRDefault="006D186B" w:rsidP="00DF6631">
      <w:pPr>
        <w:spacing w:line="276" w:lineRule="auto"/>
        <w:rPr>
          <w:color w:val="000000"/>
        </w:rPr>
      </w:pPr>
      <w:r w:rsidRPr="00093099">
        <w:rPr>
          <w:rFonts w:hint="eastAsia"/>
          <w:color w:val="000000"/>
        </w:rPr>
        <w:t xml:space="preserve">　　　工事完了後、工事業者は工事完了報告書を申請受付窓口に提出し、応急修理</w:t>
      </w:r>
      <w:r w:rsidR="00DF6631" w:rsidRPr="00093099">
        <w:rPr>
          <w:rFonts w:hint="eastAsia"/>
          <w:color w:val="000000"/>
        </w:rPr>
        <w:t>に要した費用を市町</w:t>
      </w:r>
    </w:p>
    <w:p w:rsidR="00DF6631" w:rsidRPr="00093099" w:rsidRDefault="00DF6631" w:rsidP="00DF6631">
      <w:pPr>
        <w:spacing w:line="276" w:lineRule="auto"/>
        <w:ind w:firstLineChars="200" w:firstLine="420"/>
        <w:rPr>
          <w:color w:val="000000"/>
        </w:rPr>
      </w:pPr>
      <w:r w:rsidRPr="00093099">
        <w:rPr>
          <w:rFonts w:hint="eastAsia"/>
          <w:color w:val="000000"/>
        </w:rPr>
        <w:t>村</w:t>
      </w:r>
      <w:r w:rsidR="006D186B" w:rsidRPr="00093099">
        <w:rPr>
          <w:rFonts w:hint="eastAsia"/>
          <w:color w:val="000000"/>
        </w:rPr>
        <w:t>に請求してください（被災者負担分費用については、申込者に</w:t>
      </w:r>
      <w:r w:rsidRPr="00093099">
        <w:rPr>
          <w:rFonts w:hint="eastAsia"/>
          <w:color w:val="000000"/>
        </w:rPr>
        <w:t>直接請求してください）。市町村</w:t>
      </w:r>
      <w:r w:rsidR="006D186B" w:rsidRPr="00093099">
        <w:rPr>
          <w:rFonts w:hint="eastAsia"/>
          <w:color w:val="000000"/>
        </w:rPr>
        <w:t>で</w:t>
      </w:r>
    </w:p>
    <w:p w:rsidR="006D186B" w:rsidRPr="00093099" w:rsidRDefault="006D186B" w:rsidP="00DF6631">
      <w:pPr>
        <w:spacing w:line="276" w:lineRule="auto"/>
        <w:ind w:firstLineChars="200" w:firstLine="420"/>
        <w:rPr>
          <w:color w:val="000000"/>
        </w:rPr>
      </w:pPr>
      <w:r w:rsidRPr="00093099">
        <w:rPr>
          <w:rFonts w:hint="eastAsia"/>
          <w:color w:val="000000"/>
        </w:rPr>
        <w:t>審査を行った上、工事業者に費用をお支払いします。</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r w:rsidRPr="00093099">
        <w:rPr>
          <w:rFonts w:hint="eastAsia"/>
          <w:color w:val="000000"/>
        </w:rPr>
        <w:t xml:space="preserve">　　　なお、工事内容の最終確認の結果、経費によっては応急修理の対象外となる場合もありますので</w:t>
      </w:r>
    </w:p>
    <w:p w:rsidR="006D186B" w:rsidRPr="00093099" w:rsidRDefault="006D186B" w:rsidP="006D186B">
      <w:pPr>
        <w:spacing w:line="276" w:lineRule="auto"/>
        <w:ind w:firstLineChars="200" w:firstLine="420"/>
        <w:rPr>
          <w:color w:val="000000"/>
        </w:rPr>
      </w:pPr>
      <w:r w:rsidRPr="00093099">
        <w:rPr>
          <w:rFonts w:hint="eastAsia"/>
          <w:color w:val="000000"/>
        </w:rPr>
        <w:t>ご了承願います。</w:t>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r w:rsidRPr="00093099">
        <w:rPr>
          <w:rFonts w:hint="eastAsia"/>
          <w:color w:val="000000"/>
        </w:rPr>
        <w:tab/>
      </w:r>
    </w:p>
    <w:p w:rsidR="006D186B" w:rsidRPr="00093099" w:rsidRDefault="006D186B" w:rsidP="006D186B">
      <w:pPr>
        <w:spacing w:line="276" w:lineRule="auto"/>
        <w:rPr>
          <w:color w:val="000000"/>
        </w:rPr>
      </w:pPr>
    </w:p>
    <w:p w:rsidR="006D186B" w:rsidRPr="00093099" w:rsidRDefault="006D186B" w:rsidP="006D186B">
      <w:pPr>
        <w:spacing w:line="276" w:lineRule="auto"/>
        <w:rPr>
          <w:color w:val="000000"/>
        </w:rPr>
      </w:pPr>
    </w:p>
    <w:p w:rsidR="006D186B" w:rsidRPr="00093099" w:rsidRDefault="006D186B" w:rsidP="006D186B">
      <w:pPr>
        <w:spacing w:line="276" w:lineRule="auto"/>
        <w:rPr>
          <w:color w:val="000000"/>
        </w:rPr>
      </w:pPr>
    </w:p>
    <w:p w:rsidR="0039649F" w:rsidRPr="00093099" w:rsidRDefault="0039649F" w:rsidP="00867CBB">
      <w:pPr>
        <w:rPr>
          <w:color w:val="000000"/>
          <w:sz w:val="24"/>
        </w:rPr>
      </w:pPr>
    </w:p>
    <w:sectPr w:rsidR="0039649F" w:rsidRPr="00093099" w:rsidSect="00C009AB">
      <w:headerReference w:type="default" r:id="rId8"/>
      <w:headerReference w:type="first" r:id="rId9"/>
      <w:pgSz w:w="11907" w:h="16839" w:code="9"/>
      <w:pgMar w:top="1440" w:right="1077" w:bottom="851" w:left="1077"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85" w:rsidRDefault="006B3585" w:rsidP="00E07E7F">
      <w:r>
        <w:separator/>
      </w:r>
    </w:p>
  </w:endnote>
  <w:endnote w:type="continuationSeparator" w:id="0">
    <w:p w:rsidR="006B3585" w:rsidRDefault="006B3585" w:rsidP="00E0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85" w:rsidRDefault="006B3585" w:rsidP="00E07E7F">
      <w:r>
        <w:separator/>
      </w:r>
    </w:p>
  </w:footnote>
  <w:footnote w:type="continuationSeparator" w:id="0">
    <w:p w:rsidR="006B3585" w:rsidRDefault="006B3585" w:rsidP="00E07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F2E" w:rsidRDefault="00722F2E">
    <w:pPr>
      <w:pStyle w:val="a5"/>
      <w:jc w:val="right"/>
    </w:pPr>
    <w:r>
      <w:fldChar w:fldCharType="begin"/>
    </w:r>
    <w:r>
      <w:instrText>PAGE   \* MERGEFORMAT</w:instrText>
    </w:r>
    <w:r>
      <w:fldChar w:fldCharType="separate"/>
    </w:r>
    <w:r w:rsidR="00C009AB" w:rsidRPr="00C009AB">
      <w:rPr>
        <w:noProof/>
        <w:lang w:val="ja-JP"/>
      </w:rPr>
      <w:t>2</w:t>
    </w:r>
    <w:r>
      <w:fldChar w:fldCharType="end"/>
    </w:r>
  </w:p>
  <w:p w:rsidR="00722F2E" w:rsidRDefault="00722F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F2E" w:rsidRDefault="00722F2E">
    <w:pPr>
      <w:pStyle w:val="a5"/>
      <w:jc w:val="right"/>
    </w:pPr>
    <w:r>
      <w:fldChar w:fldCharType="begin"/>
    </w:r>
    <w:r>
      <w:instrText>PAGE   \* MERGEFORMAT</w:instrText>
    </w:r>
    <w:r>
      <w:fldChar w:fldCharType="separate"/>
    </w:r>
    <w:r w:rsidRPr="00670673">
      <w:rPr>
        <w:noProof/>
        <w:lang w:val="ja-JP"/>
      </w:rPr>
      <w:t>1</w:t>
    </w:r>
    <w:r>
      <w:fldChar w:fldCharType="end"/>
    </w:r>
  </w:p>
  <w:p w:rsidR="00722F2E" w:rsidRDefault="00722F2E" w:rsidP="00817A25">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745"/>
    <w:multiLevelType w:val="hybridMultilevel"/>
    <w:tmpl w:val="08CCE37C"/>
    <w:lvl w:ilvl="0" w:tplc="15B06632">
      <w:start w:val="4"/>
      <w:numFmt w:val="decimal"/>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1" w15:restartNumberingAfterBreak="0">
    <w:nsid w:val="13A71403"/>
    <w:multiLevelType w:val="hybridMultilevel"/>
    <w:tmpl w:val="671E7ABA"/>
    <w:lvl w:ilvl="0" w:tplc="A776DBF8">
      <w:start w:val="1"/>
      <w:numFmt w:val="decimalFullWidth"/>
      <w:lvlText w:val="（%1）"/>
      <w:lvlJc w:val="left"/>
      <w:pPr>
        <w:ind w:left="1266" w:hanging="84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2187742A"/>
    <w:multiLevelType w:val="hybridMultilevel"/>
    <w:tmpl w:val="8B301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0A3690"/>
    <w:multiLevelType w:val="hybridMultilevel"/>
    <w:tmpl w:val="8052590E"/>
    <w:lvl w:ilvl="0" w:tplc="F16A36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DA69BC"/>
    <w:multiLevelType w:val="hybridMultilevel"/>
    <w:tmpl w:val="06EE26BC"/>
    <w:lvl w:ilvl="0" w:tplc="7B2815D6">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5CD80C84"/>
    <w:multiLevelType w:val="hybridMultilevel"/>
    <w:tmpl w:val="4E8249D2"/>
    <w:lvl w:ilvl="0" w:tplc="B700F83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DC"/>
    <w:rsid w:val="00014401"/>
    <w:rsid w:val="000441C4"/>
    <w:rsid w:val="00066B79"/>
    <w:rsid w:val="00084544"/>
    <w:rsid w:val="00093099"/>
    <w:rsid w:val="000A743E"/>
    <w:rsid w:val="000A7ED4"/>
    <w:rsid w:val="000B6431"/>
    <w:rsid w:val="000B6BF8"/>
    <w:rsid w:val="000D0715"/>
    <w:rsid w:val="000D154B"/>
    <w:rsid w:val="00101217"/>
    <w:rsid w:val="00106C3B"/>
    <w:rsid w:val="001075E6"/>
    <w:rsid w:val="00112D5F"/>
    <w:rsid w:val="00116A0F"/>
    <w:rsid w:val="001200BC"/>
    <w:rsid w:val="00170123"/>
    <w:rsid w:val="001804CB"/>
    <w:rsid w:val="001A466D"/>
    <w:rsid w:val="001A79B3"/>
    <w:rsid w:val="001C1027"/>
    <w:rsid w:val="001D278B"/>
    <w:rsid w:val="001E3684"/>
    <w:rsid w:val="00212C9C"/>
    <w:rsid w:val="002462DD"/>
    <w:rsid w:val="002469BF"/>
    <w:rsid w:val="00295F09"/>
    <w:rsid w:val="002A3BB7"/>
    <w:rsid w:val="002A7CFC"/>
    <w:rsid w:val="002B2E40"/>
    <w:rsid w:val="002B6B71"/>
    <w:rsid w:val="00302025"/>
    <w:rsid w:val="00324E38"/>
    <w:rsid w:val="00337C3A"/>
    <w:rsid w:val="003639B2"/>
    <w:rsid w:val="00367883"/>
    <w:rsid w:val="003870BC"/>
    <w:rsid w:val="00393F92"/>
    <w:rsid w:val="0039649F"/>
    <w:rsid w:val="003B7F3A"/>
    <w:rsid w:val="003C2269"/>
    <w:rsid w:val="003C41BD"/>
    <w:rsid w:val="003D7E39"/>
    <w:rsid w:val="003E1F42"/>
    <w:rsid w:val="003E4706"/>
    <w:rsid w:val="00404689"/>
    <w:rsid w:val="004156B6"/>
    <w:rsid w:val="00420A95"/>
    <w:rsid w:val="004D2248"/>
    <w:rsid w:val="004F29DF"/>
    <w:rsid w:val="004F629C"/>
    <w:rsid w:val="00512FB5"/>
    <w:rsid w:val="00516BFD"/>
    <w:rsid w:val="00545FBE"/>
    <w:rsid w:val="00546222"/>
    <w:rsid w:val="00550901"/>
    <w:rsid w:val="00550D12"/>
    <w:rsid w:val="00564D06"/>
    <w:rsid w:val="005722A5"/>
    <w:rsid w:val="005B54DE"/>
    <w:rsid w:val="005D78B4"/>
    <w:rsid w:val="005E1B4D"/>
    <w:rsid w:val="005F27A4"/>
    <w:rsid w:val="00665759"/>
    <w:rsid w:val="00670673"/>
    <w:rsid w:val="00675800"/>
    <w:rsid w:val="00676CD9"/>
    <w:rsid w:val="006A6A2E"/>
    <w:rsid w:val="006A6BAC"/>
    <w:rsid w:val="006B22FC"/>
    <w:rsid w:val="006B2860"/>
    <w:rsid w:val="006B3585"/>
    <w:rsid w:val="006B4040"/>
    <w:rsid w:val="006B6B1C"/>
    <w:rsid w:val="006D186B"/>
    <w:rsid w:val="007106DC"/>
    <w:rsid w:val="007177ED"/>
    <w:rsid w:val="0072187D"/>
    <w:rsid w:val="00722F2E"/>
    <w:rsid w:val="00731D63"/>
    <w:rsid w:val="00744262"/>
    <w:rsid w:val="007450C6"/>
    <w:rsid w:val="0074688B"/>
    <w:rsid w:val="007553B1"/>
    <w:rsid w:val="00755E79"/>
    <w:rsid w:val="00773222"/>
    <w:rsid w:val="007808CE"/>
    <w:rsid w:val="00786A75"/>
    <w:rsid w:val="00795EDD"/>
    <w:rsid w:val="00796728"/>
    <w:rsid w:val="007D4F57"/>
    <w:rsid w:val="007E08D5"/>
    <w:rsid w:val="00807650"/>
    <w:rsid w:val="00817A25"/>
    <w:rsid w:val="008334B1"/>
    <w:rsid w:val="0084101F"/>
    <w:rsid w:val="00860FAE"/>
    <w:rsid w:val="00867CBB"/>
    <w:rsid w:val="0089287C"/>
    <w:rsid w:val="008A6BCF"/>
    <w:rsid w:val="008C6F60"/>
    <w:rsid w:val="008C75DC"/>
    <w:rsid w:val="008E419B"/>
    <w:rsid w:val="00904D79"/>
    <w:rsid w:val="00914BE2"/>
    <w:rsid w:val="00940F08"/>
    <w:rsid w:val="00955D0D"/>
    <w:rsid w:val="00956B7B"/>
    <w:rsid w:val="009639BF"/>
    <w:rsid w:val="0098747B"/>
    <w:rsid w:val="009A71CD"/>
    <w:rsid w:val="009F2F78"/>
    <w:rsid w:val="00A01CA8"/>
    <w:rsid w:val="00A2627A"/>
    <w:rsid w:val="00A30BF2"/>
    <w:rsid w:val="00A34330"/>
    <w:rsid w:val="00A37734"/>
    <w:rsid w:val="00A538EA"/>
    <w:rsid w:val="00A66ECB"/>
    <w:rsid w:val="00A67773"/>
    <w:rsid w:val="00A73460"/>
    <w:rsid w:val="00A87F0D"/>
    <w:rsid w:val="00AB5618"/>
    <w:rsid w:val="00AC06FA"/>
    <w:rsid w:val="00AC1793"/>
    <w:rsid w:val="00AC6BB9"/>
    <w:rsid w:val="00B0395B"/>
    <w:rsid w:val="00B03C35"/>
    <w:rsid w:val="00B13F09"/>
    <w:rsid w:val="00B141D5"/>
    <w:rsid w:val="00B14CE7"/>
    <w:rsid w:val="00B375E0"/>
    <w:rsid w:val="00B85060"/>
    <w:rsid w:val="00B916B2"/>
    <w:rsid w:val="00B956A3"/>
    <w:rsid w:val="00B95E23"/>
    <w:rsid w:val="00BA61E7"/>
    <w:rsid w:val="00BC3834"/>
    <w:rsid w:val="00BE0B53"/>
    <w:rsid w:val="00BE7517"/>
    <w:rsid w:val="00BF0D94"/>
    <w:rsid w:val="00C00602"/>
    <w:rsid w:val="00C009AB"/>
    <w:rsid w:val="00C226C5"/>
    <w:rsid w:val="00C30068"/>
    <w:rsid w:val="00C3704F"/>
    <w:rsid w:val="00CB3B0F"/>
    <w:rsid w:val="00CC460B"/>
    <w:rsid w:val="00CD41BE"/>
    <w:rsid w:val="00CD5151"/>
    <w:rsid w:val="00CF2CC4"/>
    <w:rsid w:val="00D05C6C"/>
    <w:rsid w:val="00D07F87"/>
    <w:rsid w:val="00D11010"/>
    <w:rsid w:val="00D33EB9"/>
    <w:rsid w:val="00D340F6"/>
    <w:rsid w:val="00D46BFE"/>
    <w:rsid w:val="00D541DC"/>
    <w:rsid w:val="00D577DB"/>
    <w:rsid w:val="00D61322"/>
    <w:rsid w:val="00D64FD1"/>
    <w:rsid w:val="00D668FE"/>
    <w:rsid w:val="00D712BB"/>
    <w:rsid w:val="00D756DD"/>
    <w:rsid w:val="00DB2476"/>
    <w:rsid w:val="00DD3803"/>
    <w:rsid w:val="00DD45CE"/>
    <w:rsid w:val="00DF6631"/>
    <w:rsid w:val="00E07E7F"/>
    <w:rsid w:val="00E87818"/>
    <w:rsid w:val="00E95B46"/>
    <w:rsid w:val="00EB4726"/>
    <w:rsid w:val="00EB6FAA"/>
    <w:rsid w:val="00ED1FAD"/>
    <w:rsid w:val="00ED21F6"/>
    <w:rsid w:val="00ED2EFF"/>
    <w:rsid w:val="00ED6EC2"/>
    <w:rsid w:val="00EE0974"/>
    <w:rsid w:val="00EF018C"/>
    <w:rsid w:val="00EF4541"/>
    <w:rsid w:val="00F10C7C"/>
    <w:rsid w:val="00F1199A"/>
    <w:rsid w:val="00F21FC0"/>
    <w:rsid w:val="00F27BE5"/>
    <w:rsid w:val="00F30E6F"/>
    <w:rsid w:val="00F51A94"/>
    <w:rsid w:val="00F61C45"/>
    <w:rsid w:val="00F73130"/>
    <w:rsid w:val="00F75A92"/>
    <w:rsid w:val="00F93E8B"/>
    <w:rsid w:val="00FB0358"/>
    <w:rsid w:val="00FD07F2"/>
    <w:rsid w:val="00FD21C3"/>
    <w:rsid w:val="00FF6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CC1DC46"/>
  <w15:chartTrackingRefBased/>
  <w15:docId w15:val="{04A92385-2549-4631-B146-D0128C10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6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F70B4C"/>
    <w:rPr>
      <w:rFonts w:ascii="ＭＳ 明朝" w:hAnsi="Courier New" w:cs="Courier New"/>
      <w:szCs w:val="21"/>
    </w:rPr>
  </w:style>
  <w:style w:type="character" w:customStyle="1" w:styleId="a4">
    <w:name w:val="書式なし (文字)"/>
    <w:link w:val="a3"/>
    <w:uiPriority w:val="99"/>
    <w:rsid w:val="00F70B4C"/>
    <w:rPr>
      <w:rFonts w:ascii="ＭＳ 明朝" w:eastAsia="ＭＳ 明朝" w:hAnsi="Courier New" w:cs="Courier New"/>
      <w:szCs w:val="21"/>
    </w:rPr>
  </w:style>
  <w:style w:type="paragraph" w:styleId="a5">
    <w:name w:val="header"/>
    <w:basedOn w:val="a"/>
    <w:link w:val="a6"/>
    <w:uiPriority w:val="99"/>
    <w:unhideWhenUsed/>
    <w:rsid w:val="00E07E7F"/>
    <w:pPr>
      <w:tabs>
        <w:tab w:val="center" w:pos="4252"/>
        <w:tab w:val="right" w:pos="8504"/>
      </w:tabs>
      <w:snapToGrid w:val="0"/>
    </w:pPr>
  </w:style>
  <w:style w:type="character" w:customStyle="1" w:styleId="a6">
    <w:name w:val="ヘッダー (文字)"/>
    <w:basedOn w:val="a0"/>
    <w:link w:val="a5"/>
    <w:uiPriority w:val="99"/>
    <w:rsid w:val="00E07E7F"/>
  </w:style>
  <w:style w:type="paragraph" w:styleId="a7">
    <w:name w:val="footer"/>
    <w:basedOn w:val="a"/>
    <w:link w:val="a8"/>
    <w:uiPriority w:val="99"/>
    <w:unhideWhenUsed/>
    <w:rsid w:val="00E07E7F"/>
    <w:pPr>
      <w:tabs>
        <w:tab w:val="center" w:pos="4252"/>
        <w:tab w:val="right" w:pos="8504"/>
      </w:tabs>
      <w:snapToGrid w:val="0"/>
    </w:pPr>
  </w:style>
  <w:style w:type="character" w:customStyle="1" w:styleId="a8">
    <w:name w:val="フッター (文字)"/>
    <w:basedOn w:val="a0"/>
    <w:link w:val="a7"/>
    <w:uiPriority w:val="99"/>
    <w:rsid w:val="00E07E7F"/>
  </w:style>
  <w:style w:type="table" w:styleId="a9">
    <w:name w:val="Table Grid"/>
    <w:basedOn w:val="a1"/>
    <w:uiPriority w:val="59"/>
    <w:rsid w:val="00773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F2F78"/>
    <w:rPr>
      <w:rFonts w:ascii="Arial" w:eastAsia="ＭＳ ゴシック" w:hAnsi="Arial"/>
      <w:sz w:val="18"/>
      <w:szCs w:val="18"/>
    </w:rPr>
  </w:style>
  <w:style w:type="character" w:customStyle="1" w:styleId="ab">
    <w:name w:val="吹き出し (文字)"/>
    <w:link w:val="aa"/>
    <w:uiPriority w:val="99"/>
    <w:semiHidden/>
    <w:rsid w:val="009F2F78"/>
    <w:rPr>
      <w:rFonts w:ascii="Arial" w:eastAsia="ＭＳ ゴシック" w:hAnsi="Arial" w:cs="Times New Roman"/>
      <w:kern w:val="2"/>
      <w:sz w:val="18"/>
      <w:szCs w:val="18"/>
    </w:rPr>
  </w:style>
  <w:style w:type="paragraph" w:styleId="ac">
    <w:name w:val="Note Heading"/>
    <w:basedOn w:val="a"/>
    <w:next w:val="a"/>
    <w:link w:val="ad"/>
    <w:uiPriority w:val="99"/>
    <w:unhideWhenUsed/>
    <w:rsid w:val="00084544"/>
    <w:pPr>
      <w:jc w:val="center"/>
    </w:pPr>
    <w:rPr>
      <w:color w:val="FF0000"/>
    </w:rPr>
  </w:style>
  <w:style w:type="character" w:customStyle="1" w:styleId="ad">
    <w:name w:val="記 (文字)"/>
    <w:link w:val="ac"/>
    <w:uiPriority w:val="99"/>
    <w:rsid w:val="00084544"/>
    <w:rPr>
      <w:color w:val="FF0000"/>
      <w:kern w:val="2"/>
      <w:sz w:val="21"/>
      <w:szCs w:val="22"/>
    </w:rPr>
  </w:style>
  <w:style w:type="paragraph" w:styleId="ae">
    <w:name w:val="Closing"/>
    <w:basedOn w:val="a"/>
    <w:link w:val="af"/>
    <w:uiPriority w:val="99"/>
    <w:unhideWhenUsed/>
    <w:rsid w:val="00084544"/>
    <w:pPr>
      <w:jc w:val="right"/>
    </w:pPr>
    <w:rPr>
      <w:color w:val="FF0000"/>
    </w:rPr>
  </w:style>
  <w:style w:type="character" w:customStyle="1" w:styleId="af">
    <w:name w:val="結語 (文字)"/>
    <w:link w:val="ae"/>
    <w:uiPriority w:val="99"/>
    <w:rsid w:val="00084544"/>
    <w:rPr>
      <w:color w:val="FF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2BEF-5C89-4A55-953D-ED11A612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451</Words>
  <Characters>2574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和田 佳苗</cp:lastModifiedBy>
  <cp:revision>8</cp:revision>
  <cp:lastPrinted>2019-12-24T04:17:00Z</cp:lastPrinted>
  <dcterms:created xsi:type="dcterms:W3CDTF">2020-07-15T04:22:00Z</dcterms:created>
  <dcterms:modified xsi:type="dcterms:W3CDTF">2020-07-20T04:51:00Z</dcterms:modified>
</cp:coreProperties>
</file>