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79" w:rsidRDefault="00925979">
      <w:pPr>
        <w:adjustRightInd/>
        <w:rPr>
          <w:rFonts w:hAnsi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</w:t>
      </w:r>
      <w:r>
        <w:rPr>
          <w:rFonts w:hAnsi="Times New Roman"/>
          <w:spacing w:val="24"/>
        </w:rPr>
        <w:t xml:space="preserve"> </w:t>
      </w:r>
    </w:p>
    <w:p w:rsidR="00925979" w:rsidRDefault="00925979">
      <w:pPr>
        <w:adjustRightInd/>
        <w:spacing w:line="586" w:lineRule="exact"/>
        <w:rPr>
          <w:rFonts w:hAnsi="Times New Roman" w:cs="Times New Roman"/>
          <w:spacing w:val="24"/>
        </w:rPr>
      </w:pPr>
      <w:r>
        <w:t xml:space="preserve">           </w:t>
      </w:r>
      <w:r>
        <w:rPr>
          <w:rFonts w:hint="eastAsia"/>
          <w:spacing w:val="14"/>
          <w:sz w:val="30"/>
          <w:szCs w:val="30"/>
        </w:rPr>
        <w:t>貯蔵施設の技術上の基準に関する説明書</w:t>
      </w:r>
    </w:p>
    <w:p w:rsidR="00925979" w:rsidRDefault="0092597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6747"/>
      </w:tblGrid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販売所の名称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販売所の名称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2"/>
                <w:w w:val="50"/>
              </w:rPr>
              <w:t>電話番号</w:t>
            </w:r>
            <w: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販売所の所在地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販売所の所在地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貯蔵施設の所在地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貯蔵施設の所在地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貯蔵能力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貯蔵能力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Ｋｇ</w:t>
            </w:r>
          </w:p>
        </w:tc>
      </w:tr>
      <w:tr w:rsidR="00925979" w:rsidTr="00C056C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C056CA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面積（容器の場合）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Ansi="Times New Roman" w:hint="eastAsia"/>
              </w:rPr>
              <w:t>㎡</w:t>
            </w:r>
          </w:p>
        </w:tc>
      </w:tr>
    </w:tbl>
    <w:p w:rsidR="00925979" w:rsidRDefault="0092597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205"/>
        <w:gridCol w:w="964"/>
        <w:gridCol w:w="1446"/>
        <w:gridCol w:w="1445"/>
        <w:gridCol w:w="1687"/>
      </w:tblGrid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項</w:t>
            </w:r>
            <w:r w:rsidRPr="00410B0F">
              <w:t xml:space="preserve">            </w:t>
            </w:r>
            <w:r w:rsidRPr="00410B0F">
              <w:rPr>
                <w:rFonts w:hint="eastAsia"/>
              </w:rPr>
              <w:t>目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条</w:t>
            </w:r>
            <w:r w:rsidRPr="00410B0F">
              <w:t xml:space="preserve">  </w:t>
            </w:r>
            <w:r w:rsidRPr="00410B0F">
              <w:rPr>
                <w:rFonts w:hint="eastAsia"/>
              </w:rPr>
              <w:t>項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fldChar w:fldCharType="begin"/>
            </w:r>
            <w:r w:rsidRPr="00410B0F">
              <w:instrText>eq \o\ad(</w:instrText>
            </w:r>
            <w:r w:rsidRPr="00410B0F">
              <w:rPr>
                <w:rFonts w:hint="eastAsia"/>
              </w:rPr>
              <w:instrText>対応事項</w:instrText>
            </w:r>
            <w:r w:rsidRPr="00410B0F">
              <w:instrText>,</w:instrText>
            </w:r>
            <w:r w:rsidRPr="00410B0F">
              <w:rPr>
                <w:rFonts w:hint="eastAsia"/>
              </w:rPr>
              <w:instrText xml:space="preserve">　　　　　　　　　　　　　　　　　　　　</w:instrText>
            </w:r>
            <w:r w:rsidRPr="00410B0F">
              <w:instrText xml:space="preserve"> )</w:instrText>
            </w:r>
            <w:r w:rsidRPr="00410B0F">
              <w:fldChar w:fldCharType="separate"/>
            </w:r>
            <w:r w:rsidRPr="00410B0F">
              <w:rPr>
                <w:rFonts w:hint="eastAsia"/>
              </w:rPr>
              <w:t>対応事項</w:t>
            </w:r>
            <w:r w:rsidRPr="00410B0F">
              <w:fldChar w:fldCharType="end"/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警戒標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警戒標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fldChar w:fldCharType="begin"/>
            </w:r>
            <w:r w:rsidRPr="00410B0F">
              <w:instrText>eq \o\ad(</w:instrText>
            </w:r>
            <w:r w:rsidRPr="00410B0F">
              <w:rPr>
                <w:rFonts w:hint="eastAsia"/>
              </w:rPr>
              <w:instrText>規則</w:instrText>
            </w:r>
            <w:r w:rsidRPr="00410B0F">
              <w:instrText>14</w:instrText>
            </w:r>
            <w:r w:rsidRPr="00410B0F">
              <w:rPr>
                <w:rFonts w:hint="eastAsia"/>
              </w:rPr>
              <w:instrText>条</w:instrText>
            </w:r>
            <w:r w:rsidRPr="00410B0F">
              <w:instrText>,</w:instrText>
            </w:r>
            <w:r w:rsidRPr="00410B0F">
              <w:rPr>
                <w:rFonts w:hint="eastAsia"/>
              </w:rPr>
              <w:instrText xml:space="preserve">　　　　</w:instrText>
            </w:r>
            <w:r w:rsidRPr="00410B0F">
              <w:instrText xml:space="preserve"> )</w:instrText>
            </w:r>
            <w:r w:rsidRPr="00410B0F">
              <w:fldChar w:fldCharType="separate"/>
            </w:r>
            <w:r w:rsidRPr="00410B0F">
              <w:rPr>
                <w:rFonts w:hint="eastAsia"/>
              </w:rPr>
              <w:t>規則</w:t>
            </w:r>
            <w:r w:rsidRPr="00410B0F">
              <w:t>14</w:t>
            </w:r>
            <w:r w:rsidRPr="00410B0F">
              <w:rPr>
                <w:rFonts w:hint="eastAsia"/>
              </w:rPr>
              <w:t>条</w:t>
            </w:r>
            <w:r w:rsidRPr="00410B0F">
              <w:fldChar w:fldCharType="end"/>
            </w:r>
          </w:p>
          <w:p w:rsidR="00925979" w:rsidRDefault="00925979" w:rsidP="00410B0F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貯蔵施設の明示</w:t>
            </w:r>
            <w:r w:rsidRPr="00410B0F">
              <w:t xml:space="preserve">               </w:t>
            </w:r>
            <w:r w:rsidRPr="00410B0F">
              <w:rPr>
                <w:rFonts w:hint="eastAsia"/>
              </w:rPr>
              <w:t>※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図面添付</w:t>
            </w:r>
          </w:p>
          <w:p w:rsidR="00925979" w:rsidRDefault="00925979" w:rsidP="00410B0F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 xml:space="preserve">ＬＰガス貯蔵施設　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燃</w:t>
            </w:r>
            <w:r w:rsidRPr="00410B0F">
              <w:t xml:space="preserve">   </w:t>
            </w: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火気厳禁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保安距離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保安距離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925979" w:rsidRDefault="00925979" w:rsidP="00925979">
            <w:pPr>
              <w:jc w:val="center"/>
              <w:rPr>
                <w:rFonts w:cs="Times New Roman"/>
              </w:rPr>
            </w:pPr>
            <w:r w:rsidRPr="00925979">
              <w:rPr>
                <w:rFonts w:hint="eastAsia"/>
              </w:rPr>
              <w:t>法　　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925979" w:rsidRDefault="00925979" w:rsidP="00925979">
            <w:pPr>
              <w:jc w:val="center"/>
              <w:rPr>
                <w:rFonts w:cs="Times New Roman"/>
              </w:rPr>
            </w:pPr>
            <w:r w:rsidRPr="00925979">
              <w:rPr>
                <w:rFonts w:hint="eastAsia"/>
              </w:rPr>
              <w:t>実　　際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925979" w:rsidRDefault="00925979" w:rsidP="00925979">
            <w:pPr>
              <w:jc w:val="center"/>
              <w:rPr>
                <w:rFonts w:cs="Times New Roman"/>
              </w:rPr>
            </w:pPr>
            <w:r w:rsidRPr="00925979">
              <w:rPr>
                <w:rFonts w:hint="eastAsia"/>
              </w:rPr>
              <w:t>緩和の必要性</w:t>
            </w:r>
          </w:p>
        </w:tc>
      </w:tr>
      <w:tr w:rsidR="00925979" w:rsidTr="00C056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79" w:rsidRDefault="00925979" w:rsidP="00C056CA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</w:t>
            </w:r>
            <w: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Default="00925979" w:rsidP="00410B0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Default="0092597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410B0F" w:rsidP="00410B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0B0F">
              <w:rPr>
                <w:rFonts w:hint="eastAsia"/>
                <w:sz w:val="18"/>
                <w:szCs w:val="18"/>
              </w:rPr>
              <w:t>障壁</w:t>
            </w:r>
            <w:r>
              <w:rPr>
                <w:rFonts w:hint="eastAsia"/>
                <w:sz w:val="16"/>
                <w:szCs w:val="16"/>
              </w:rPr>
              <w:t>（保安距離緩和の場合）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Pr="00410B0F" w:rsidRDefault="00925979" w:rsidP="00410B0F">
            <w:pPr>
              <w:rPr>
                <w:rFonts w:cs="Times New Roman"/>
              </w:rPr>
            </w:pPr>
            <w:r>
              <w:t xml:space="preserve">       </w:t>
            </w: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ｺﾝｸﾘｰﾄﾌﾞﾛｯｸ</w:t>
            </w:r>
            <w:r w:rsidRPr="00410B0F">
              <w:t xml:space="preserve">     </w:t>
            </w: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 xml:space="preserve">鉄筋ｺﾝｸﾘｰﾄ　</w:t>
            </w:r>
          </w:p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rPr>
                <w:rFonts w:hint="eastAsia"/>
              </w:rPr>
              <w:t>構　造</w:t>
            </w:r>
          </w:p>
          <w:p w:rsidR="00925979" w:rsidRDefault="00925979" w:rsidP="00410B0F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10B0F">
              <w:t xml:space="preserve">       </w:t>
            </w: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その他（</w:t>
            </w:r>
            <w:r w:rsidRPr="00410B0F">
              <w:t xml:space="preserve">        </w:t>
            </w:r>
            <w:r w:rsidRPr="00410B0F">
              <w:rPr>
                <w:rFonts w:hint="eastAsia"/>
              </w:rPr>
              <w:t>）</w:t>
            </w:r>
            <w:r w:rsidRPr="00410B0F">
              <w:t xml:space="preserve">    </w:t>
            </w:r>
            <w:r w:rsidRPr="00410B0F">
              <w:rPr>
                <w:rFonts w:hint="eastAsia"/>
              </w:rPr>
              <w:t>※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図面添付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fldChar w:fldCharType="begin"/>
            </w:r>
            <w:r w:rsidRPr="00410B0F">
              <w:instrText>eq \o\ad(</w:instrText>
            </w:r>
            <w:r w:rsidRPr="00410B0F">
              <w:rPr>
                <w:rFonts w:hint="eastAsia"/>
              </w:rPr>
              <w:instrText>屋根</w:instrText>
            </w:r>
            <w:r w:rsidRPr="00410B0F">
              <w:instrText>,</w:instrText>
            </w:r>
            <w:r w:rsidRPr="00410B0F">
              <w:rPr>
                <w:rFonts w:hint="eastAsia"/>
              </w:rPr>
              <w:instrText xml:space="preserve">　　　　　　　　　　</w:instrText>
            </w:r>
            <w:r w:rsidRPr="00410B0F">
              <w:instrText>)</w:instrText>
            </w:r>
            <w:r w:rsidRPr="00410B0F">
              <w:fldChar w:fldCharType="separate"/>
            </w:r>
            <w:r w:rsidRPr="00410B0F">
              <w:rPr>
                <w:rFonts w:hint="eastAsia"/>
              </w:rPr>
              <w:t>屋根</w:t>
            </w:r>
            <w:r w:rsidRPr="00410B0F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４号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925979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材料（</w:t>
            </w:r>
            <w:r w:rsidRPr="00410B0F">
              <w:t xml:space="preserve">                </w:t>
            </w:r>
            <w:r w:rsidRPr="00410B0F">
              <w:rPr>
                <w:rFonts w:hint="eastAsia"/>
              </w:rPr>
              <w:t>）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 xml:space="preserve">　</w:t>
            </w:r>
            <w:r w:rsidRPr="00410B0F">
              <w:t xml:space="preserve">     </w:t>
            </w:r>
            <w:r w:rsidRPr="00410B0F">
              <w:rPr>
                <w:rFonts w:hint="eastAsia"/>
              </w:rPr>
              <w:t>※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図面添付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fldChar w:fldCharType="begin"/>
            </w:r>
            <w:r w:rsidRPr="00410B0F">
              <w:instrText>eq \o\ad(</w:instrText>
            </w:r>
            <w:r w:rsidRPr="00410B0F">
              <w:rPr>
                <w:rFonts w:hint="eastAsia"/>
              </w:rPr>
              <w:instrText>滞留防止措置</w:instrText>
            </w:r>
            <w:r w:rsidRPr="00410B0F">
              <w:instrText>,</w:instrText>
            </w:r>
            <w:r w:rsidRPr="00410B0F">
              <w:rPr>
                <w:rFonts w:hint="eastAsia"/>
              </w:rPr>
              <w:instrText xml:space="preserve">　　　　　　　　　　</w:instrText>
            </w:r>
            <w:r w:rsidRPr="00410B0F">
              <w:instrText>)</w:instrText>
            </w:r>
            <w:r w:rsidRPr="00410B0F">
              <w:fldChar w:fldCharType="separate"/>
            </w:r>
            <w:r w:rsidRPr="00410B0F">
              <w:rPr>
                <w:rFonts w:hint="eastAsia"/>
              </w:rPr>
              <w:t>滞留防止措置</w:t>
            </w:r>
            <w:r w:rsidRPr="00410B0F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５号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Pr="00410B0F" w:rsidRDefault="00925979" w:rsidP="00410B0F">
            <w:pPr>
              <w:rPr>
                <w:lang w:eastAsia="zh-TW"/>
              </w:rPr>
            </w:pPr>
            <w:r w:rsidRPr="00410B0F">
              <w:rPr>
                <w:rFonts w:hint="eastAsia"/>
                <w:lang w:eastAsia="zh-TW"/>
              </w:rPr>
              <w:t>□　換気口</w:t>
            </w:r>
            <w:r w:rsidRPr="00410B0F">
              <w:rPr>
                <w:lang w:eastAsia="zh-TW"/>
              </w:rPr>
              <w:t xml:space="preserve"> </w:t>
            </w:r>
            <w:r w:rsidRPr="00410B0F">
              <w:rPr>
                <w:rFonts w:hint="eastAsia"/>
                <w:lang w:eastAsia="zh-TW"/>
              </w:rPr>
              <w:t>必要面積</w:t>
            </w:r>
            <w:r w:rsidRPr="00410B0F">
              <w:rPr>
                <w:lang w:eastAsia="zh-TW"/>
              </w:rPr>
              <w:t>(      )</w:t>
            </w:r>
            <w:r w:rsidRPr="00410B0F">
              <w:rPr>
                <w:rFonts w:hint="eastAsia"/>
                <w:lang w:eastAsia="zh-TW"/>
              </w:rPr>
              <w:t>㎡</w:t>
            </w:r>
            <w:r w:rsidRPr="00410B0F">
              <w:rPr>
                <w:lang w:eastAsia="zh-TW"/>
              </w:rPr>
              <w:t xml:space="preserve">  </w:t>
            </w:r>
          </w:p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rPr>
                <w:rFonts w:hint="eastAsia"/>
                <w:lang w:eastAsia="zh-TW"/>
              </w:rPr>
              <w:t xml:space="preserve">　</w:t>
            </w:r>
            <w:r w:rsidRPr="00410B0F">
              <w:rPr>
                <w:lang w:eastAsia="zh-TW"/>
              </w:rPr>
              <w:t xml:space="preserve"> </w:t>
            </w:r>
            <w:r w:rsidRPr="00410B0F">
              <w:rPr>
                <w:rFonts w:hint="eastAsia"/>
                <w:lang w:eastAsia="zh-TW"/>
              </w:rPr>
              <w:t xml:space="preserve">　　　</w:t>
            </w:r>
            <w:r w:rsidRPr="00410B0F">
              <w:rPr>
                <w:lang w:eastAsia="zh-TW"/>
              </w:rPr>
              <w:t xml:space="preserve">  </w:t>
            </w:r>
            <w:r w:rsidRPr="00410B0F">
              <w:rPr>
                <w:rFonts w:hint="eastAsia"/>
              </w:rPr>
              <w:t>実際面積</w:t>
            </w:r>
            <w:r w:rsidRPr="00410B0F">
              <w:t>(      )</w:t>
            </w:r>
            <w:r w:rsidRPr="00410B0F">
              <w:rPr>
                <w:rFonts w:hint="eastAsia"/>
              </w:rPr>
              <w:t>㎡</w:t>
            </w:r>
            <w:r w:rsidRPr="00410B0F">
              <w:t xml:space="preserve"> (     )</w:t>
            </w:r>
            <w:r w:rsidRPr="00410B0F">
              <w:rPr>
                <w:rFonts w:hint="eastAsia"/>
              </w:rPr>
              <w:t>％</w:t>
            </w:r>
          </w:p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rPr>
                <w:rFonts w:hint="eastAsia"/>
              </w:rPr>
              <w:t>□　強制換気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通風能力（</w:t>
            </w:r>
            <w:r w:rsidRPr="00410B0F">
              <w:t>1</w:t>
            </w:r>
            <w:r w:rsidRPr="00410B0F">
              <w:rPr>
                <w:rFonts w:hint="eastAsia"/>
              </w:rPr>
              <w:t xml:space="preserve">㎡当たり　　　</w:t>
            </w:r>
            <w:r w:rsidRPr="00410B0F">
              <w:t>m3/min</w:t>
            </w:r>
            <w:r w:rsidRPr="00410B0F">
              <w:rPr>
                <w:rFonts w:hint="eastAsia"/>
              </w:rPr>
              <w:t>）</w:t>
            </w:r>
          </w:p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rPr>
                <w:rFonts w:hint="eastAsia"/>
              </w:rPr>
              <w:t xml:space="preserve">　　　　　　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放出口　（地盤面上から</w:t>
            </w:r>
            <w:r w:rsidRPr="00410B0F">
              <w:t xml:space="preserve">       </w:t>
            </w:r>
            <w:r w:rsidRPr="00410B0F">
              <w:rPr>
                <w:rFonts w:hint="eastAsia"/>
              </w:rPr>
              <w:t xml:space="preserve">　</w:t>
            </w:r>
            <w:r w:rsidRPr="00410B0F">
              <w:t>m</w:t>
            </w:r>
            <w:r w:rsidRPr="00410B0F">
              <w:rPr>
                <w:rFonts w:hint="eastAsia"/>
              </w:rPr>
              <w:t>）</w:t>
            </w:r>
          </w:p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rPr>
                <w:rFonts w:hint="eastAsia"/>
              </w:rPr>
              <w:t xml:space="preserve">　　　　　　　　　　　　　　　　※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図面添付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fldChar w:fldCharType="begin"/>
            </w:r>
            <w:r w:rsidRPr="00410B0F">
              <w:instrText>eq \o\ad(</w:instrText>
            </w:r>
            <w:r w:rsidRPr="00410B0F">
              <w:rPr>
                <w:rFonts w:hint="eastAsia"/>
              </w:rPr>
              <w:instrText>消火設備</w:instrText>
            </w:r>
            <w:r w:rsidRPr="00410B0F">
              <w:instrText>,</w:instrText>
            </w:r>
            <w:r w:rsidRPr="00410B0F">
              <w:rPr>
                <w:rFonts w:hint="eastAsia"/>
              </w:rPr>
              <w:instrText xml:space="preserve">　　　　　　　　　　</w:instrText>
            </w:r>
            <w:r w:rsidRPr="00410B0F">
              <w:instrText>)</w:instrText>
            </w:r>
            <w:r w:rsidRPr="00410B0F">
              <w:fldChar w:fldCharType="separate"/>
            </w:r>
            <w:r w:rsidRPr="00410B0F">
              <w:rPr>
                <w:rFonts w:hint="eastAsia"/>
              </w:rPr>
              <w:t>消火設備</w:t>
            </w:r>
            <w:r w:rsidRPr="00410B0F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６号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925979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消火器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（Ａ－</w:t>
            </w:r>
            <w:r w:rsidRPr="00410B0F">
              <w:t xml:space="preserve">   </w:t>
            </w:r>
            <w:r w:rsidRPr="00410B0F">
              <w:rPr>
                <w:rFonts w:hint="eastAsia"/>
              </w:rPr>
              <w:t>Ｂ－</w:t>
            </w:r>
            <w:r w:rsidRPr="00410B0F">
              <w:t xml:space="preserve">   </w:t>
            </w:r>
            <w:r w:rsidRPr="00410B0F">
              <w:rPr>
                <w:rFonts w:hint="eastAsia"/>
              </w:rPr>
              <w:t>）</w:t>
            </w:r>
            <w:r w:rsidRPr="00410B0F">
              <w:t xml:space="preserve">       </w:t>
            </w:r>
            <w:r w:rsidRPr="00410B0F">
              <w:rPr>
                <w:rFonts w:hint="eastAsia"/>
              </w:rPr>
              <w:t>本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火</w:t>
            </w:r>
            <w:r w:rsidRPr="00410B0F">
              <w:t xml:space="preserve">              </w:t>
            </w:r>
            <w:r w:rsidRPr="00410B0F">
              <w:rPr>
                <w:rFonts w:hint="eastAsia"/>
              </w:rPr>
              <w:t>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t xml:space="preserve">                       </w:t>
            </w: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無</w:t>
            </w:r>
          </w:p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rPr>
                <w:rFonts w:hint="eastAsia"/>
              </w:rPr>
              <w:t>火気との距離</w:t>
            </w:r>
            <w:r w:rsidRPr="00410B0F">
              <w:t xml:space="preserve">   </w:t>
            </w:r>
            <w:r w:rsidRPr="00410B0F">
              <w:rPr>
                <w:rFonts w:hint="eastAsia"/>
              </w:rPr>
              <w:t>ｍ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隔壁</w:t>
            </w:r>
          </w:p>
          <w:p w:rsidR="00925979" w:rsidRPr="00410B0F" w:rsidRDefault="00925979" w:rsidP="00410B0F">
            <w:pPr>
              <w:rPr>
                <w:rFonts w:cs="Times New Roman"/>
              </w:rPr>
            </w:pPr>
            <w:r w:rsidRPr="00410B0F">
              <w:t xml:space="preserve">                       </w:t>
            </w:r>
            <w:r w:rsidRPr="00410B0F">
              <w:rPr>
                <w:rFonts w:hint="eastAsia"/>
              </w:rPr>
              <w:t>□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有</w:t>
            </w:r>
            <w:r w:rsidRPr="00410B0F">
              <w:t xml:space="preserve">  </w:t>
            </w:r>
            <w:r w:rsidRPr="00410B0F">
              <w:rPr>
                <w:rFonts w:hint="eastAsia"/>
              </w:rPr>
              <w:t>※</w:t>
            </w:r>
            <w:r w:rsidRPr="00410B0F">
              <w:t xml:space="preserve"> </w:t>
            </w:r>
            <w:r w:rsidRPr="00410B0F">
              <w:rPr>
                <w:rFonts w:hint="eastAsia"/>
              </w:rPr>
              <w:t>図面添付</w:t>
            </w:r>
          </w:p>
        </w:tc>
      </w:tr>
      <w:tr w:rsidR="009259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  <w:r w:rsidRPr="00410B0F">
              <w:fldChar w:fldCharType="begin"/>
            </w:r>
            <w:r w:rsidRPr="00410B0F">
              <w:instrText>eq \o\ad(</w:instrText>
            </w:r>
            <w:r w:rsidRPr="00410B0F">
              <w:rPr>
                <w:rFonts w:hint="eastAsia"/>
              </w:rPr>
              <w:instrText>転落転倒防止</w:instrText>
            </w:r>
            <w:r w:rsidRPr="00410B0F">
              <w:instrText>,</w:instrText>
            </w:r>
            <w:r w:rsidRPr="00410B0F">
              <w:rPr>
                <w:rFonts w:hint="eastAsia"/>
              </w:rPr>
              <w:instrText xml:space="preserve">　　　　　　　　　　</w:instrText>
            </w:r>
            <w:r w:rsidRPr="00410B0F">
              <w:instrText>)</w:instrText>
            </w:r>
            <w:r w:rsidRPr="00410B0F">
              <w:fldChar w:fldCharType="separate"/>
            </w:r>
            <w:r w:rsidRPr="00410B0F">
              <w:rPr>
                <w:rFonts w:hint="eastAsia"/>
              </w:rPr>
              <w:t>転落転倒防止</w:t>
            </w:r>
            <w:r w:rsidRPr="00410B0F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410B0F">
            <w:pPr>
              <w:jc w:val="center"/>
              <w:rPr>
                <w:rFonts w:cs="Times New Roman"/>
              </w:rPr>
            </w:pP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79" w:rsidRPr="00410B0F" w:rsidRDefault="00925979" w:rsidP="00925979">
            <w:pPr>
              <w:jc w:val="center"/>
              <w:rPr>
                <w:rFonts w:cs="Times New Roman"/>
              </w:rPr>
            </w:pPr>
            <w:r w:rsidRPr="00410B0F">
              <w:rPr>
                <w:rFonts w:hint="eastAsia"/>
              </w:rPr>
              <w:t>方法（</w:t>
            </w:r>
            <w:r w:rsidRPr="00410B0F">
              <w:t xml:space="preserve">                                    </w:t>
            </w:r>
            <w:r w:rsidRPr="00410B0F">
              <w:rPr>
                <w:rFonts w:hint="eastAsia"/>
              </w:rPr>
              <w:t>）</w:t>
            </w:r>
          </w:p>
        </w:tc>
      </w:tr>
    </w:tbl>
    <w:p w:rsidR="00925979" w:rsidRDefault="00925979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（記載要領）</w:t>
      </w:r>
    </w:p>
    <w:p w:rsidR="00925979" w:rsidRDefault="00925979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１．該当しない欄は抹消すること。</w:t>
      </w:r>
    </w:p>
    <w:p w:rsidR="00925979" w:rsidRDefault="00925979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２．対応事項は、必要によって別紙に説明書を添付すること。</w:t>
      </w:r>
    </w:p>
    <w:p w:rsidR="00925979" w:rsidRDefault="00925979" w:rsidP="00410B0F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３．該当する□には</w:t>
      </w:r>
      <w:r>
        <w:rPr>
          <w:rFonts w:hAnsi="Times New Roman" w:hint="eastAsia"/>
        </w:rPr>
        <w:t>∨</w:t>
      </w:r>
      <w:r>
        <w:rPr>
          <w:rFonts w:hint="eastAsia"/>
        </w:rPr>
        <w:t>を付し、（</w:t>
      </w:r>
      <w:r>
        <w:t xml:space="preserve">     </w:t>
      </w:r>
      <w:r>
        <w:rPr>
          <w:rFonts w:hint="eastAsia"/>
        </w:rPr>
        <w:t>）には数値又は説明を記入すること。</w:t>
      </w:r>
    </w:p>
    <w:sectPr w:rsidR="00925979" w:rsidSect="00925979">
      <w:type w:val="continuous"/>
      <w:pgSz w:w="11906" w:h="16838"/>
      <w:pgMar w:top="1134" w:right="1134" w:bottom="1361" w:left="1134" w:header="720" w:footer="720" w:gutter="0"/>
      <w:pgNumType w:start="1"/>
      <w:cols w:space="720"/>
      <w:noEndnote/>
      <w:docGrid w:type="linesAndChars" w:linePitch="25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0D8" w:rsidRDefault="00CF60D8">
      <w:r>
        <w:separator/>
      </w:r>
    </w:p>
  </w:endnote>
  <w:endnote w:type="continuationSeparator" w:id="0">
    <w:p w:rsidR="00CF60D8" w:rsidRDefault="00C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0D8" w:rsidRDefault="00CF60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60D8" w:rsidRDefault="00CF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30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F"/>
    <w:rsid w:val="00410B0F"/>
    <w:rsid w:val="00591531"/>
    <w:rsid w:val="00592981"/>
    <w:rsid w:val="00925979"/>
    <w:rsid w:val="00C056CA"/>
    <w:rsid w:val="00C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E6DDF-0017-43F5-8ECE-F0BA2122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 </vt:lpstr>
      <vt:lpstr>様式 ７ 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 </dc:title>
  <dc:subject/>
  <dc:creator>岐阜県</dc:creator>
  <cp:keywords/>
  <dc:description/>
  <cp:lastModifiedBy>予防課 予防係</cp:lastModifiedBy>
  <cp:revision>2</cp:revision>
  <cp:lastPrinted>1998-01-16T15:07:00Z</cp:lastPrinted>
  <dcterms:created xsi:type="dcterms:W3CDTF">2021-02-22T01:24:00Z</dcterms:created>
  <dcterms:modified xsi:type="dcterms:W3CDTF">2021-02-22T01:24:00Z</dcterms:modified>
</cp:coreProperties>
</file>