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07" w:rsidRDefault="00981607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７６（規則第</w:t>
      </w:r>
      <w:r>
        <w:rPr>
          <w:rFonts w:cs="ＭＳ 明朝"/>
        </w:rPr>
        <w:t>81</w:t>
      </w:r>
      <w:r>
        <w:rPr>
          <w:rFonts w:cs="ＭＳ 明朝" w:hint="eastAsia"/>
        </w:rPr>
        <w:t>条の</w:t>
      </w:r>
      <w:r>
        <w:rPr>
          <w:rFonts w:cs="ＭＳ 明朝"/>
        </w:rPr>
        <w:t>14</w:t>
      </w:r>
      <w:r>
        <w:rPr>
          <w:rFonts w:cs="ＭＳ 明朝" w:hint="eastAsia"/>
        </w:rPr>
        <w:t>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981607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1607" w:rsidRDefault="0098160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607" w:rsidRDefault="0098160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81607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81607" w:rsidRDefault="00981607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81607" w:rsidRDefault="0098160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81607" w:rsidRDefault="00981607">
      <w:pPr>
        <w:adjustRightInd/>
        <w:rPr>
          <w:rFonts w:ascii="Times New Roman" w:hAnsi="Times New Roman"/>
        </w:rPr>
      </w:pPr>
    </w:p>
    <w:p w:rsidR="00981607" w:rsidRDefault="00981607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火薬類消費許可申請書等記載事項変更届書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火薬類消費許可申請書等記載事項変更届書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981607" w:rsidRDefault="00981607">
      <w:pPr>
        <w:adjustRightInd/>
        <w:rPr>
          <w:rFonts w:ascii="Times New Roman" w:hAnsi="Times New Roman"/>
        </w:rPr>
      </w:pPr>
    </w:p>
    <w:p w:rsidR="00981607" w:rsidRDefault="00981607">
      <w:pPr>
        <w:adjustRightInd/>
        <w:rPr>
          <w:rFonts w:ascii="Times New Roman" w:hAnsi="Times New Roman"/>
        </w:rPr>
      </w:pPr>
    </w:p>
    <w:p w:rsidR="00981607" w:rsidRDefault="00981607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981607" w:rsidRDefault="00981607">
      <w:pPr>
        <w:adjustRightInd/>
        <w:rPr>
          <w:rFonts w:ascii="Times New Roman" w:hAnsi="Times New Roman"/>
        </w:rPr>
      </w:pPr>
    </w:p>
    <w:p w:rsidR="00981607" w:rsidRDefault="00981607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981607" w:rsidRDefault="00981607">
      <w:pPr>
        <w:adjustRightInd/>
        <w:rPr>
          <w:rFonts w:ascii="Times New Roman" w:hAnsi="Times New Roman"/>
          <w:lang w:eastAsia="zh-TW"/>
        </w:rPr>
      </w:pPr>
    </w:p>
    <w:p w:rsidR="00981607" w:rsidRDefault="00981607">
      <w:pPr>
        <w:adjustRightInd/>
        <w:rPr>
          <w:rFonts w:ascii="Times New Roman" w:hAnsi="Times New Roman"/>
          <w:lang w:eastAsia="zh-TW"/>
        </w:rPr>
      </w:pPr>
    </w:p>
    <w:p w:rsidR="00981607" w:rsidRDefault="00981607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981607" w:rsidRDefault="00981607">
      <w:pPr>
        <w:adjustRightInd/>
        <w:rPr>
          <w:rFonts w:ascii="Times New Roman" w:hAnsi="Times New Roman"/>
          <w:lang w:eastAsia="zh-TW"/>
        </w:rPr>
      </w:pPr>
    </w:p>
    <w:p w:rsidR="00981607" w:rsidRDefault="00981607">
      <w:pPr>
        <w:adjustRightInd/>
        <w:rPr>
          <w:rFonts w:ascii="Times New Roman" w:hAnsi="Times New Roman"/>
          <w:lang w:eastAsia="zh-TW"/>
        </w:rPr>
      </w:pPr>
    </w:p>
    <w:p w:rsidR="00981607" w:rsidRDefault="00981607">
      <w:pPr>
        <w:adjustRightInd/>
        <w:rPr>
          <w:rFonts w:ascii="Times New Roman" w:hAnsi="Times New Roman"/>
          <w:lang w:eastAsia="zh-TW"/>
        </w:rPr>
      </w:pPr>
    </w:p>
    <w:p w:rsidR="00981607" w:rsidRDefault="00981607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981607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1607" w:rsidRDefault="00981607">
            <w:pPr>
              <w:jc w:val="both"/>
              <w:rPr>
                <w:rFonts w:cs="ＭＳ 明朝"/>
              </w:rPr>
            </w:pPr>
          </w:p>
        </w:tc>
      </w:tr>
      <w:tr w:rsidR="0098160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607" w:rsidRDefault="0098160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98160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消費場所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消費場所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1607" w:rsidRDefault="00981607">
            <w:pPr>
              <w:jc w:val="both"/>
              <w:rPr>
                <w:rFonts w:cs="ＭＳ 明朝"/>
              </w:rPr>
            </w:pPr>
          </w:p>
        </w:tc>
      </w:tr>
      <w:tr w:rsidR="0098160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</w:tc>
      </w:tr>
      <w:tr w:rsidR="00981607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1607" w:rsidRDefault="00981607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98160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変更年月日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変更年月日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981607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1607" w:rsidRDefault="00981607">
            <w:pPr>
              <w:jc w:val="center"/>
              <w:rPr>
                <w:rFonts w:cs="ＭＳ 明朝"/>
              </w:rPr>
            </w:pPr>
          </w:p>
        </w:tc>
      </w:tr>
    </w:tbl>
    <w:p w:rsidR="00981607" w:rsidRDefault="00981607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637B9D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981607" w:rsidRDefault="00981607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98160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D4C" w:rsidRDefault="00CE6D4C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CE6D4C" w:rsidRDefault="00CE6D4C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607" w:rsidRDefault="0098160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D4C" w:rsidRDefault="00CE6D4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6D4C" w:rsidRDefault="00CE6D4C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E7"/>
    <w:rsid w:val="000B358D"/>
    <w:rsid w:val="00181347"/>
    <w:rsid w:val="00637B9D"/>
    <w:rsid w:val="00981607"/>
    <w:rsid w:val="00CE6D4C"/>
    <w:rsid w:val="00EC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32D54"/>
  <w15:chartTrackingRefBased/>
  <w15:docId w15:val="{8B358B8B-CEE8-4535-964F-D4B8FB11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７６（規則第81条の14関係）</vt:lpstr>
      <vt:lpstr>様式 ７６（規則第81条の14関係）</vt:lpstr>
    </vt:vector>
  </TitlesOfParts>
  <Company>下呂市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７６（規則第81条の14関係）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2021-02-16T01:41:00Z</dcterms:created>
  <dcterms:modified xsi:type="dcterms:W3CDTF">2021-02-18T07:38:00Z</dcterms:modified>
</cp:coreProperties>
</file>